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C31" w:rsidRPr="00AE0C31" w:rsidRDefault="00AE0C31" w:rsidP="00AE0C31">
      <w:pPr>
        <w:keepNext/>
        <w:keepLines/>
        <w:widowControl w:val="0"/>
        <w:tabs>
          <w:tab w:val="left" w:pos="284"/>
          <w:tab w:val="left" w:pos="567"/>
          <w:tab w:val="left" w:pos="851"/>
          <w:tab w:val="left" w:pos="1134"/>
          <w:tab w:val="left" w:pos="1418"/>
        </w:tabs>
        <w:suppressAutoHyphens/>
        <w:autoSpaceDE w:val="0"/>
        <w:autoSpaceDN w:val="0"/>
        <w:adjustRightInd w:val="0"/>
        <w:spacing w:after="0" w:line="720" w:lineRule="exact"/>
        <w:textAlignment w:val="center"/>
        <w:rPr>
          <w:rFonts w:ascii="Frutiger 47 for Karlsruhe" w:eastAsia="Times New Roman" w:hAnsi="Frutiger 47 for Karlsruhe" w:cs="Frutiger-BoldCn"/>
          <w:b/>
          <w:bCs/>
          <w:caps/>
          <w:color w:val="41A62A"/>
          <w:spacing w:val="3"/>
          <w:sz w:val="72"/>
          <w:szCs w:val="28"/>
          <w:lang w:eastAsia="de-DE"/>
        </w:rPr>
      </w:pPr>
    </w:p>
    <w:p w:rsidR="00AE0C31" w:rsidRPr="00AE0C31" w:rsidRDefault="00AE0C31" w:rsidP="00AE0C31">
      <w:pPr>
        <w:widowControl w:val="0"/>
        <w:tabs>
          <w:tab w:val="left" w:pos="284"/>
          <w:tab w:val="left" w:pos="567"/>
          <w:tab w:val="left" w:pos="851"/>
          <w:tab w:val="left" w:pos="1134"/>
          <w:tab w:val="left" w:pos="1418"/>
        </w:tabs>
        <w:suppressAutoHyphens/>
        <w:autoSpaceDE w:val="0"/>
        <w:autoSpaceDN w:val="0"/>
        <w:adjustRightInd w:val="0"/>
        <w:spacing w:after="170" w:line="220" w:lineRule="exact"/>
        <w:textAlignment w:val="center"/>
        <w:rPr>
          <w:rFonts w:ascii="Frutiger 45 for Karlsruhe" w:eastAsia="Times New Roman" w:hAnsi="Frutiger 45 for Karlsruhe" w:cs="Frutiger-Light"/>
          <w:spacing w:val="2"/>
          <w:sz w:val="17"/>
          <w:szCs w:val="17"/>
          <w:lang w:eastAsia="de-DE"/>
        </w:rPr>
      </w:pPr>
    </w:p>
    <w:p w:rsidR="00AE0C31" w:rsidRPr="00AE0C31" w:rsidRDefault="00AE0C31" w:rsidP="00AE0C31">
      <w:pPr>
        <w:widowControl w:val="0"/>
        <w:tabs>
          <w:tab w:val="left" w:pos="284"/>
          <w:tab w:val="left" w:pos="567"/>
          <w:tab w:val="left" w:pos="851"/>
          <w:tab w:val="left" w:pos="1134"/>
          <w:tab w:val="left" w:pos="1418"/>
        </w:tabs>
        <w:suppressAutoHyphens/>
        <w:autoSpaceDE w:val="0"/>
        <w:autoSpaceDN w:val="0"/>
        <w:adjustRightInd w:val="0"/>
        <w:spacing w:after="170" w:line="220" w:lineRule="exact"/>
        <w:textAlignment w:val="center"/>
        <w:rPr>
          <w:rFonts w:ascii="Frutiger 45 for Karlsruhe" w:eastAsia="Times New Roman" w:hAnsi="Frutiger 45 for Karlsruhe" w:cs="Frutiger-Light"/>
          <w:spacing w:val="2"/>
          <w:sz w:val="17"/>
          <w:szCs w:val="17"/>
          <w:lang w:eastAsia="de-DE"/>
        </w:rPr>
      </w:pPr>
    </w:p>
    <w:p w:rsidR="00AE0C31" w:rsidRPr="00AE0C31" w:rsidRDefault="00AE0C31" w:rsidP="00AE0C31">
      <w:pPr>
        <w:widowControl w:val="0"/>
        <w:tabs>
          <w:tab w:val="left" w:pos="284"/>
          <w:tab w:val="left" w:pos="567"/>
          <w:tab w:val="left" w:pos="851"/>
          <w:tab w:val="left" w:pos="1134"/>
          <w:tab w:val="left" w:pos="1418"/>
        </w:tabs>
        <w:suppressAutoHyphens/>
        <w:autoSpaceDE w:val="0"/>
        <w:autoSpaceDN w:val="0"/>
        <w:adjustRightInd w:val="0"/>
        <w:spacing w:after="170" w:line="220" w:lineRule="exact"/>
        <w:textAlignment w:val="center"/>
        <w:rPr>
          <w:rFonts w:ascii="Frutiger 45 for Karlsruhe" w:eastAsia="Times New Roman" w:hAnsi="Frutiger 45 for Karlsruhe" w:cs="Frutiger-Light"/>
          <w:spacing w:val="2"/>
          <w:sz w:val="17"/>
          <w:szCs w:val="17"/>
          <w:lang w:eastAsia="de-DE"/>
        </w:rPr>
      </w:pPr>
      <w:r w:rsidRPr="00AE0C31">
        <w:rPr>
          <w:rFonts w:ascii="Frutiger 45 for Karlsruhe" w:eastAsia="Times New Roman" w:hAnsi="Frutiger 45 for Karlsruhe" w:cs="Frutiger-Light"/>
          <w:spacing w:val="2"/>
          <w:sz w:val="17"/>
          <w:szCs w:val="17"/>
          <w:lang w:eastAsia="de-DE"/>
        </w:rPr>
        <w:t xml:space="preserve">                                             </w:t>
      </w:r>
    </w:p>
    <w:p w:rsidR="00AE0C31" w:rsidRPr="00AE0C31" w:rsidRDefault="00AE0C31" w:rsidP="00AE0C31">
      <w:pPr>
        <w:widowControl w:val="0"/>
        <w:tabs>
          <w:tab w:val="left" w:pos="284"/>
          <w:tab w:val="left" w:pos="567"/>
          <w:tab w:val="left" w:pos="851"/>
          <w:tab w:val="left" w:pos="1134"/>
          <w:tab w:val="left" w:pos="1418"/>
        </w:tabs>
        <w:suppressAutoHyphens/>
        <w:autoSpaceDE w:val="0"/>
        <w:autoSpaceDN w:val="0"/>
        <w:adjustRightInd w:val="0"/>
        <w:spacing w:after="170" w:line="220" w:lineRule="exact"/>
        <w:textAlignment w:val="center"/>
        <w:rPr>
          <w:rFonts w:ascii="Frutiger 45 for Karlsruhe" w:eastAsia="Times New Roman" w:hAnsi="Frutiger 45 for Karlsruhe" w:cs="Frutiger-Light"/>
          <w:spacing w:val="2"/>
          <w:sz w:val="17"/>
          <w:szCs w:val="17"/>
          <w:lang w:eastAsia="de-DE"/>
        </w:rPr>
      </w:pPr>
    </w:p>
    <w:p w:rsidR="00AE0C31" w:rsidRDefault="00AE0C31" w:rsidP="00AE0C31">
      <w:pPr>
        <w:widowControl w:val="0"/>
        <w:tabs>
          <w:tab w:val="left" w:pos="284"/>
          <w:tab w:val="left" w:pos="567"/>
          <w:tab w:val="left" w:pos="851"/>
          <w:tab w:val="left" w:pos="1134"/>
          <w:tab w:val="left" w:pos="1418"/>
        </w:tabs>
        <w:suppressAutoHyphens/>
        <w:autoSpaceDE w:val="0"/>
        <w:autoSpaceDN w:val="0"/>
        <w:adjustRightInd w:val="0"/>
        <w:spacing w:after="170" w:line="220" w:lineRule="exact"/>
        <w:textAlignment w:val="center"/>
        <w:rPr>
          <w:rFonts w:ascii="TheSans B4 SemiLight" w:eastAsia="Times New Roman" w:hAnsi="TheSans B4 SemiLight" w:cs="Frutiger-Light"/>
          <w:spacing w:val="2"/>
          <w:sz w:val="36"/>
          <w:szCs w:val="36"/>
          <w:lang w:eastAsia="de-DE"/>
        </w:rPr>
      </w:pPr>
      <w:r>
        <w:rPr>
          <w:rFonts w:ascii="TheSans B4 SemiLight" w:eastAsia="Times New Roman" w:hAnsi="TheSans B4 SemiLight" w:cs="Frutiger-Light"/>
          <w:spacing w:val="2"/>
          <w:sz w:val="36"/>
          <w:szCs w:val="36"/>
          <w:lang w:eastAsia="de-DE"/>
        </w:rPr>
        <w:t>Handreichungen für Lehrkräfte</w:t>
      </w:r>
    </w:p>
    <w:p w:rsidR="00AE0C31" w:rsidRDefault="00AE0C31" w:rsidP="00AE0C31">
      <w:pPr>
        <w:widowControl w:val="0"/>
        <w:tabs>
          <w:tab w:val="left" w:pos="284"/>
          <w:tab w:val="left" w:pos="567"/>
          <w:tab w:val="left" w:pos="851"/>
          <w:tab w:val="left" w:pos="1134"/>
          <w:tab w:val="left" w:pos="1418"/>
        </w:tabs>
        <w:suppressAutoHyphens/>
        <w:autoSpaceDE w:val="0"/>
        <w:autoSpaceDN w:val="0"/>
        <w:adjustRightInd w:val="0"/>
        <w:spacing w:after="170" w:line="220" w:lineRule="exact"/>
        <w:textAlignment w:val="center"/>
        <w:rPr>
          <w:rFonts w:ascii="TheSans B4 SemiLight" w:eastAsia="Times New Roman" w:hAnsi="TheSans B4 SemiLight" w:cs="Frutiger-Light"/>
          <w:spacing w:val="2"/>
          <w:sz w:val="36"/>
          <w:szCs w:val="36"/>
          <w:lang w:eastAsia="de-DE"/>
        </w:rPr>
      </w:pPr>
    </w:p>
    <w:p w:rsidR="00AE0C31" w:rsidRDefault="00AE0C31" w:rsidP="00AE0C31">
      <w:pPr>
        <w:widowControl w:val="0"/>
        <w:tabs>
          <w:tab w:val="left" w:pos="284"/>
          <w:tab w:val="left" w:pos="567"/>
          <w:tab w:val="left" w:pos="851"/>
          <w:tab w:val="left" w:pos="1134"/>
          <w:tab w:val="left" w:pos="1418"/>
        </w:tabs>
        <w:suppressAutoHyphens/>
        <w:autoSpaceDE w:val="0"/>
        <w:autoSpaceDN w:val="0"/>
        <w:adjustRightInd w:val="0"/>
        <w:spacing w:after="170" w:line="220" w:lineRule="exact"/>
        <w:textAlignment w:val="center"/>
        <w:rPr>
          <w:rFonts w:ascii="TheSans B4 SemiLight" w:eastAsia="Times New Roman" w:hAnsi="TheSans B4 SemiLight" w:cs="Frutiger-Light"/>
          <w:spacing w:val="2"/>
          <w:sz w:val="36"/>
          <w:szCs w:val="36"/>
          <w:lang w:eastAsia="de-DE"/>
        </w:rPr>
      </w:pPr>
    </w:p>
    <w:p w:rsidR="00AE0C31" w:rsidRDefault="00AE0C31" w:rsidP="00AE0C31">
      <w:pPr>
        <w:widowControl w:val="0"/>
        <w:tabs>
          <w:tab w:val="left" w:pos="284"/>
          <w:tab w:val="left" w:pos="567"/>
          <w:tab w:val="left" w:pos="851"/>
          <w:tab w:val="left" w:pos="1134"/>
          <w:tab w:val="left" w:pos="1418"/>
        </w:tabs>
        <w:suppressAutoHyphens/>
        <w:autoSpaceDE w:val="0"/>
        <w:autoSpaceDN w:val="0"/>
        <w:adjustRightInd w:val="0"/>
        <w:spacing w:after="170" w:line="220" w:lineRule="exact"/>
        <w:textAlignment w:val="center"/>
        <w:rPr>
          <w:rFonts w:ascii="TheSans B4 SemiLight" w:eastAsia="Times New Roman" w:hAnsi="TheSans B4 SemiLight" w:cs="Frutiger-Light"/>
          <w:spacing w:val="2"/>
          <w:sz w:val="36"/>
          <w:szCs w:val="36"/>
          <w:lang w:eastAsia="de-DE"/>
        </w:rPr>
      </w:pPr>
    </w:p>
    <w:p w:rsidR="00AE0C31" w:rsidRPr="00AE0C31" w:rsidRDefault="00AE0C31" w:rsidP="00AE0C31">
      <w:pPr>
        <w:widowControl w:val="0"/>
        <w:tabs>
          <w:tab w:val="left" w:pos="284"/>
          <w:tab w:val="left" w:pos="567"/>
          <w:tab w:val="left" w:pos="851"/>
          <w:tab w:val="left" w:pos="1134"/>
          <w:tab w:val="left" w:pos="1418"/>
        </w:tabs>
        <w:suppressAutoHyphens/>
        <w:autoSpaceDE w:val="0"/>
        <w:autoSpaceDN w:val="0"/>
        <w:adjustRightInd w:val="0"/>
        <w:spacing w:after="170" w:line="220" w:lineRule="exact"/>
        <w:textAlignment w:val="center"/>
        <w:rPr>
          <w:rFonts w:ascii="TheSans B4 SemiLight" w:eastAsia="Times New Roman" w:hAnsi="TheSans B4 SemiLight" w:cs="Frutiger-Light"/>
          <w:spacing w:val="2"/>
          <w:sz w:val="36"/>
          <w:szCs w:val="36"/>
          <w:lang w:eastAsia="de-DE"/>
        </w:rPr>
      </w:pPr>
    </w:p>
    <w:p w:rsidR="00AE0C31" w:rsidRPr="00AE0C31" w:rsidRDefault="00AE0C31" w:rsidP="00AE0C31">
      <w:pPr>
        <w:widowControl w:val="0"/>
        <w:tabs>
          <w:tab w:val="left" w:pos="284"/>
          <w:tab w:val="left" w:pos="567"/>
          <w:tab w:val="left" w:pos="851"/>
          <w:tab w:val="left" w:pos="1134"/>
          <w:tab w:val="left" w:pos="1418"/>
        </w:tabs>
        <w:suppressAutoHyphens/>
        <w:autoSpaceDE w:val="0"/>
        <w:autoSpaceDN w:val="0"/>
        <w:adjustRightInd w:val="0"/>
        <w:spacing w:after="170" w:line="220" w:lineRule="exact"/>
        <w:textAlignment w:val="center"/>
        <w:rPr>
          <w:rFonts w:ascii="Frutiger 45 for Karlsruhe" w:eastAsia="Times New Roman" w:hAnsi="Frutiger 45 for Karlsruhe" w:cs="Frutiger-Light"/>
          <w:spacing w:val="2"/>
          <w:sz w:val="17"/>
          <w:szCs w:val="17"/>
          <w:lang w:eastAsia="de-DE"/>
        </w:rPr>
      </w:pPr>
    </w:p>
    <w:p w:rsidR="00AE0C31" w:rsidRPr="00AE0C31" w:rsidRDefault="00AE0C31" w:rsidP="00AE0C31">
      <w:pPr>
        <w:spacing w:after="160" w:line="259" w:lineRule="auto"/>
        <w:ind w:left="567"/>
        <w:rPr>
          <w:rFonts w:ascii="TheSans B5 Plain" w:eastAsia="Calibri" w:hAnsi="TheSans B5 Plain" w:cs="Times New Roman"/>
          <w:b/>
          <w:sz w:val="28"/>
          <w:szCs w:val="28"/>
        </w:rPr>
      </w:pPr>
      <w:r w:rsidRPr="00AE0C31">
        <w:rPr>
          <w:rFonts w:ascii="TheSans B5 Plain" w:eastAsia="Calibri" w:hAnsi="TheSans B5 Plain" w:cs="Times New Roman"/>
          <w:b/>
          <w:sz w:val="28"/>
          <w:szCs w:val="28"/>
        </w:rPr>
        <w:t>Inhalt:</w:t>
      </w:r>
    </w:p>
    <w:p w:rsidR="00AE0C31" w:rsidRPr="00AE0C31" w:rsidRDefault="00AE0C31" w:rsidP="00AE0C31">
      <w:pPr>
        <w:numPr>
          <w:ilvl w:val="0"/>
          <w:numId w:val="1"/>
        </w:numPr>
        <w:spacing w:after="160" w:line="259" w:lineRule="auto"/>
        <w:contextualSpacing/>
        <w:rPr>
          <w:rFonts w:ascii="TheSans B5 Plain" w:eastAsia="Calibri" w:hAnsi="TheSans B5 Plain" w:cs="Times New Roman"/>
          <w:b/>
          <w:sz w:val="28"/>
          <w:szCs w:val="28"/>
        </w:rPr>
      </w:pPr>
      <w:r w:rsidRPr="00AE0C31">
        <w:rPr>
          <w:rFonts w:ascii="TheSans B5 Plain" w:eastAsia="Calibri" w:hAnsi="TheSans B5 Plain" w:cs="Times New Roman"/>
          <w:b/>
          <w:sz w:val="28"/>
          <w:szCs w:val="28"/>
        </w:rPr>
        <w:t>Hintergrundmaterialien für die Module 1 und 2</w:t>
      </w:r>
    </w:p>
    <w:p w:rsidR="00AE0C31" w:rsidRPr="00AE0C31" w:rsidRDefault="00AE0C31" w:rsidP="00AE0C31">
      <w:pPr>
        <w:numPr>
          <w:ilvl w:val="0"/>
          <w:numId w:val="1"/>
        </w:numPr>
        <w:spacing w:after="160" w:line="259" w:lineRule="auto"/>
        <w:contextualSpacing/>
        <w:rPr>
          <w:rFonts w:ascii="TheSans B5 Plain" w:eastAsia="Calibri" w:hAnsi="TheSans B5 Plain" w:cs="Times New Roman"/>
          <w:b/>
          <w:sz w:val="28"/>
          <w:szCs w:val="28"/>
        </w:rPr>
      </w:pPr>
      <w:r w:rsidRPr="00AE0C31">
        <w:rPr>
          <w:rFonts w:ascii="TheSans B5 Plain" w:eastAsia="Calibri" w:hAnsi="TheSans B5 Plain" w:cs="Times New Roman"/>
          <w:b/>
          <w:sz w:val="28"/>
          <w:szCs w:val="28"/>
        </w:rPr>
        <w:t>Checkliste zum Energiesparen für Schule</w:t>
      </w:r>
    </w:p>
    <w:p w:rsidR="00AE0C31" w:rsidRPr="00AE0C31" w:rsidRDefault="00AE0C31" w:rsidP="00AE0C31">
      <w:pPr>
        <w:numPr>
          <w:ilvl w:val="0"/>
          <w:numId w:val="1"/>
        </w:numPr>
        <w:spacing w:after="160" w:line="259" w:lineRule="auto"/>
        <w:contextualSpacing/>
        <w:rPr>
          <w:rFonts w:ascii="TheSans B5 Plain" w:eastAsia="Calibri" w:hAnsi="TheSans B5 Plain" w:cs="Times New Roman"/>
          <w:b/>
          <w:sz w:val="28"/>
          <w:szCs w:val="28"/>
        </w:rPr>
      </w:pPr>
      <w:r w:rsidRPr="00AE0C31">
        <w:rPr>
          <w:rFonts w:ascii="TheSans B5 Plain" w:eastAsia="Calibri" w:hAnsi="TheSans B5 Plain" w:cs="Times New Roman"/>
          <w:b/>
          <w:sz w:val="28"/>
          <w:szCs w:val="28"/>
        </w:rPr>
        <w:t xml:space="preserve">Richtwerte für Energie-Effiziente Schulen </w:t>
      </w:r>
    </w:p>
    <w:p w:rsidR="00AE0C31" w:rsidRPr="00AE0C31" w:rsidRDefault="00AE0C31" w:rsidP="00AE0C31">
      <w:pPr>
        <w:numPr>
          <w:ilvl w:val="0"/>
          <w:numId w:val="1"/>
        </w:numPr>
        <w:spacing w:after="160" w:line="259" w:lineRule="auto"/>
        <w:contextualSpacing/>
        <w:rPr>
          <w:rFonts w:ascii="TheSans B5 Plain" w:eastAsia="Calibri" w:hAnsi="TheSans B5 Plain" w:cs="Times New Roman"/>
          <w:b/>
          <w:sz w:val="28"/>
          <w:szCs w:val="28"/>
        </w:rPr>
      </w:pPr>
      <w:r w:rsidRPr="00AE0C31">
        <w:rPr>
          <w:rFonts w:ascii="TheSans B5 Plain" w:eastAsia="Calibri" w:hAnsi="TheSans B5 Plain" w:cs="Times New Roman"/>
          <w:b/>
          <w:sz w:val="28"/>
          <w:szCs w:val="28"/>
        </w:rPr>
        <w:t>Weitere Informationen und Links</w:t>
      </w:r>
    </w:p>
    <w:p w:rsidR="00AE0C31" w:rsidRPr="00AE0C31" w:rsidRDefault="00AE0C31" w:rsidP="00AE0C31">
      <w:pPr>
        <w:numPr>
          <w:ilvl w:val="0"/>
          <w:numId w:val="1"/>
        </w:numPr>
        <w:spacing w:after="160" w:line="259" w:lineRule="auto"/>
        <w:contextualSpacing/>
        <w:rPr>
          <w:rFonts w:ascii="TheSans B5 Plain" w:eastAsia="Calibri" w:hAnsi="TheSans B5 Plain" w:cs="Times New Roman"/>
          <w:b/>
          <w:sz w:val="28"/>
          <w:szCs w:val="28"/>
        </w:rPr>
      </w:pPr>
      <w:r w:rsidRPr="00AE0C31">
        <w:rPr>
          <w:rFonts w:ascii="TheSans B5 Plain" w:eastAsia="Calibri" w:hAnsi="TheSans B5 Plain" w:cs="Times New Roman"/>
          <w:b/>
          <w:sz w:val="28"/>
          <w:szCs w:val="28"/>
        </w:rPr>
        <w:t xml:space="preserve">Dokumentationsheft für teilnehmende Schulen des </w:t>
      </w:r>
      <w:proofErr w:type="spellStart"/>
      <w:r w:rsidRPr="00AE0C31">
        <w:rPr>
          <w:rFonts w:ascii="TheSans B5 Plain" w:eastAsia="Calibri" w:hAnsi="TheSans B5 Plain" w:cs="Times New Roman"/>
          <w:b/>
          <w:sz w:val="28"/>
          <w:szCs w:val="28"/>
        </w:rPr>
        <w:t>EinSparProjekts</w:t>
      </w:r>
      <w:proofErr w:type="spellEnd"/>
    </w:p>
    <w:p w:rsidR="00AE0C31" w:rsidRPr="00AE0C31" w:rsidRDefault="00AE0C31" w:rsidP="00AE0C31">
      <w:pPr>
        <w:widowControl w:val="0"/>
        <w:tabs>
          <w:tab w:val="left" w:pos="284"/>
          <w:tab w:val="left" w:pos="567"/>
          <w:tab w:val="left" w:pos="851"/>
          <w:tab w:val="left" w:pos="1134"/>
          <w:tab w:val="left" w:pos="1418"/>
        </w:tabs>
        <w:suppressAutoHyphens/>
        <w:autoSpaceDE w:val="0"/>
        <w:autoSpaceDN w:val="0"/>
        <w:adjustRightInd w:val="0"/>
        <w:spacing w:after="170" w:line="220" w:lineRule="exact"/>
        <w:textAlignment w:val="center"/>
        <w:rPr>
          <w:rFonts w:ascii="TheSans B5 Plain" w:eastAsia="Times New Roman" w:hAnsi="TheSans B5 Plain" w:cs="Frutiger-Light"/>
          <w:spacing w:val="2"/>
          <w:sz w:val="17"/>
          <w:szCs w:val="17"/>
          <w:lang w:eastAsia="de-DE"/>
        </w:rPr>
        <w:sectPr w:rsidR="00AE0C31" w:rsidRPr="00AE0C31" w:rsidSect="00AE0C31">
          <w:headerReference w:type="even" r:id="rId8"/>
          <w:footerReference w:type="even" r:id="rId9"/>
          <w:headerReference w:type="first" r:id="rId10"/>
          <w:pgSz w:w="11901" w:h="16840" w:code="9"/>
          <w:pgMar w:top="1985" w:right="1134" w:bottom="1208" w:left="1134" w:header="567" w:footer="0" w:gutter="0"/>
          <w:cols w:space="227"/>
          <w:noEndnote/>
          <w:titlePg/>
        </w:sectPr>
      </w:pPr>
    </w:p>
    <w:p w:rsidR="00AE0C31" w:rsidRPr="00AE0C31" w:rsidRDefault="00AE0C31" w:rsidP="00AE0C31">
      <w:pPr>
        <w:spacing w:after="0" w:line="240" w:lineRule="auto"/>
        <w:jc w:val="center"/>
        <w:rPr>
          <w:rFonts w:ascii="TheSans B5 Plain" w:eastAsia="Calibri" w:hAnsi="TheSans B5 Plain" w:cs="Times New Roman"/>
          <w:sz w:val="40"/>
        </w:rPr>
      </w:pPr>
      <w:r w:rsidRPr="00AE0C31">
        <w:rPr>
          <w:rFonts w:ascii="TheSans B5 Plain" w:eastAsia="Times New Roman" w:hAnsi="TheSans B5 Plain" w:cs="Times New Roman"/>
          <w:sz w:val="17"/>
          <w:szCs w:val="20"/>
          <w:lang w:eastAsia="de-DE"/>
        </w:rPr>
        <w:lastRenderedPageBreak/>
        <w:t xml:space="preserve"> </w:t>
      </w:r>
      <w:r w:rsidRPr="00AE0C31">
        <w:rPr>
          <w:rFonts w:ascii="TheSans B5 Plain" w:eastAsia="Calibri" w:hAnsi="TheSans B5 Plain" w:cs="Times New Roman"/>
          <w:sz w:val="40"/>
        </w:rPr>
        <w:t>Handreichung für Modul 1:</w:t>
      </w:r>
    </w:p>
    <w:p w:rsidR="00AE0C31" w:rsidRPr="00AE0C31" w:rsidRDefault="00AE0C31" w:rsidP="00AE0C31">
      <w:pPr>
        <w:spacing w:after="160" w:line="259" w:lineRule="auto"/>
        <w:jc w:val="center"/>
        <w:rPr>
          <w:rFonts w:ascii="TheSans B5 Plain" w:eastAsia="Calibri" w:hAnsi="TheSans B5 Plain" w:cs="Times New Roman"/>
          <w:sz w:val="16"/>
        </w:rPr>
      </w:pPr>
    </w:p>
    <w:p w:rsidR="00AE0C31" w:rsidRPr="00AE0C31" w:rsidRDefault="00AE0C31" w:rsidP="00AE0C31">
      <w:pPr>
        <w:spacing w:after="160" w:line="259" w:lineRule="auto"/>
        <w:jc w:val="center"/>
        <w:rPr>
          <w:rFonts w:ascii="TheSans B5 Plain" w:eastAsia="Calibri" w:hAnsi="TheSans B5 Plain" w:cs="Times New Roman"/>
          <w:b/>
          <w:sz w:val="36"/>
        </w:rPr>
      </w:pPr>
      <w:r w:rsidRPr="00AE0C31" w:rsidDel="00063F2E">
        <w:rPr>
          <w:rFonts w:ascii="TheSans B5 Plain" w:eastAsia="Calibri" w:hAnsi="TheSans B5 Plain" w:cs="Times New Roman"/>
          <w:sz w:val="16"/>
        </w:rPr>
        <w:t xml:space="preserve"> </w:t>
      </w:r>
      <w:r w:rsidRPr="00AE0C31">
        <w:rPr>
          <w:rFonts w:ascii="TheSans B5 Plain" w:eastAsia="Calibri" w:hAnsi="TheSans B5 Plain" w:cs="Times New Roman"/>
          <w:b/>
          <w:sz w:val="36"/>
        </w:rPr>
        <w:t>„Klimawandel und Energieversorgung“</w:t>
      </w:r>
    </w:p>
    <w:p w:rsidR="00AE0C31" w:rsidRP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r w:rsidRPr="00AE0C31">
        <w:rPr>
          <w:rFonts w:ascii="TheSans B5 Plain" w:eastAsia="Times New Roman" w:hAnsi="TheSans B5 Plain" w:cs="Times New Roman"/>
          <w:color w:val="2E74B5"/>
          <w:sz w:val="32"/>
          <w:szCs w:val="32"/>
        </w:rPr>
        <w:t>Was ist Klima?</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Der Begriff Klima wird deutlich, wenn wir verwandte Wörter wie zum Beispiel Wetter oder Witterung betrachten. Das Wetter bezieht sich auf einen sehr kurzen Zeitrahmen, z.B. das aktuelle Wetter in diesem Moment. Es ist windig, bewölkt, mit kurzen Schauern und nicht sehr kalt. Wobei eine Witterung sich auf mehrere Tage bezieht und oft die Auswirkung von Wetterlagen beschreibt, z.B. durch ein Hochdruckgebiet ist es über mehrere Tage anhaltend sonnig und nicht bewölkt. </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Wenn wir von Klima reden, dann geht es um einen Zeitraum von mehreren Jahren oder Jahrzehnten. Wir sprechen auch von Klimazonen auf der Erde, die sich wie breite Gürtel in Ost-West-Richtung ausbreiten und spezifische Faktoren aufweisen. Im Einzelnen sind das die Tropen, Subtropen, gemäßigte Zone (in der wir leben), Subpolargebiete und Polargebiete. </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Klima ist die Beschreibung aller Wetterfaktoren über einen sehr langen Zeitraum hinweg. Das beinhaltet Temperatur, Luftdruck, Luftfeuchte, Wind, Niederschlag, Bewölkung, Sicht, Sonnenscheindauer und Strahlung.</w:t>
      </w:r>
    </w:p>
    <w:p w:rsidR="00AE0C31" w:rsidRP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r w:rsidRPr="00AE0C31">
        <w:rPr>
          <w:rFonts w:ascii="TheSans B5 Plain" w:eastAsia="Times New Roman" w:hAnsi="TheSans B5 Plain" w:cs="Times New Roman"/>
          <w:color w:val="2E74B5"/>
          <w:sz w:val="32"/>
          <w:szCs w:val="32"/>
        </w:rPr>
        <w:t>Klimawandel</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Das Klima hat sich in der Geschichte der Erde häufig verändert. Allerdings über sehr lange Zeiträume. So gab es Eiszeiten (Kaltzeiten) und Warmzeiten, die allerdings aus menschlicher Perspektive extrem weit auseinander liegen (viele Millionen Jahre!). Die letzte Kaltzeitfase liegt ca. 11.700 Jahre zurück. Erdgeschichtlich befinden wir uns immer noch in dieser Kaltzeit, allerdings innerhalb einer Warmphase.</w:t>
      </w:r>
      <w:r w:rsidRPr="00AE0C31">
        <w:rPr>
          <w:rFonts w:ascii="TheSans B5 Plain" w:eastAsia="Calibri" w:hAnsi="TheSans B5 Plain" w:cs="Times New Roman"/>
        </w:rPr>
        <w:br/>
      </w:r>
      <w:r w:rsidRPr="00AE0C31">
        <w:rPr>
          <w:rFonts w:ascii="TheSans B5 Plain" w:eastAsia="Calibri" w:hAnsi="TheSans B5 Plain" w:cs="Times New Roman"/>
          <w:sz w:val="18"/>
        </w:rPr>
        <w:t xml:space="preserve">Quelle: </w:t>
      </w:r>
      <w:hyperlink r:id="rId11" w:history="1">
        <w:r w:rsidRPr="00AE0C31">
          <w:rPr>
            <w:rFonts w:ascii="TheSans B5 Plain" w:eastAsia="Calibri" w:hAnsi="TheSans B5 Plain" w:cs="Times New Roman"/>
            <w:color w:val="0563C1"/>
            <w:sz w:val="18"/>
            <w:u w:val="single"/>
          </w:rPr>
          <w:t>http://de.wikipedia.org/wiki/Eiszeitalter</w:t>
        </w:r>
      </w:hyperlink>
      <w:r w:rsidRPr="00AE0C31">
        <w:rPr>
          <w:rFonts w:ascii="TheSans B5 Plain" w:eastAsia="Calibri" w:hAnsi="TheSans B5 Plain" w:cs="Times New Roman"/>
          <w:sz w:val="18"/>
        </w:rPr>
        <w:t xml:space="preserve"> (Zugriff am 31.01.2015)</w:t>
      </w:r>
    </w:p>
    <w:p w:rsidR="00AE0C31" w:rsidRPr="00AE0C31" w:rsidRDefault="00AE0C31" w:rsidP="00AE0C31">
      <w:pPr>
        <w:spacing w:after="160" w:line="259" w:lineRule="auto"/>
        <w:rPr>
          <w:rFonts w:ascii="TheSans B5 Plain" w:eastAsia="Calibri" w:hAnsi="TheSans B5 Plain" w:cs="Times New Roman"/>
          <w:i/>
        </w:rPr>
      </w:pPr>
      <w:r w:rsidRPr="00AE0C31">
        <w:rPr>
          <w:rFonts w:ascii="TheSans B5 Plain" w:eastAsia="Calibri" w:hAnsi="TheSans B5 Plain" w:cs="Times New Roman"/>
          <w:i/>
          <w:u w:val="single"/>
        </w:rPr>
        <w:t>Aufgabe für Schülerinnen und Schüler:</w:t>
      </w:r>
      <w:r w:rsidRPr="00AE0C31">
        <w:rPr>
          <w:rFonts w:ascii="TheSans B5 Plain" w:eastAsia="Calibri" w:hAnsi="TheSans B5 Plain" w:cs="Times New Roman"/>
          <w:i/>
        </w:rPr>
        <w:t xml:space="preserve"> Eiszeitdiagramme der Erdgeschichte recherchieren und besprechen. In das Diagramm kann z.B. der Beginn der industriellen Revolution bis heute, eingezeichnet werden. Dadurch entsteht eine Relation zu den Zeiträumen über die wir in der Erdgeschichte sprechen.</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Der aktuelle Klimawandel ist mit sehr großer Wahrscheinlichkeit von Menschen gemacht. Durch die Industrialisierung und die Nutzung von fossilen Energien wurden sehr viele klimaschädliche Gase in die Erdatmosphäre freigesetzt. Dadurch wird der natürliche Treibhauseffekt der Erde verstärkt und die durchschnittliche Temperatur auf der Erde steigt an. Eine höhere Temperatur bedeutet ein höheres Energieniveau zwischen der Erdoberfläche und der Erdatmosphäre. Damit lassen sich die Wetterextreme erklären, die in den letzten beiden Jahrzehnten vermehrt zu beobachten sind. Überschwemmungen, starke Stürme (Orkane, Hurrikans), Dürren, warme Winter und Hitzerekorde in Europa können als Beispiele genannt werden.</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lastRenderedPageBreak/>
        <w:t xml:space="preserve">Allerdings ist das Klima eine sehr komplexe Angelegenheit, so dass exakte Vorhersagen kaum möglich sind. Sicher ist jedoch die Tatsache, dass eine weitere Erderwärmung unvorhersehbare Gefahren für die Menschheit mit sich bringt. </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Deshalb empfiehlt der Weltklimarat eine durchschnittliche Erwärmung von 2°C nicht zu überschreiten. Ansonsten muss mit nicht beherrschbaren Klimafolgen gerechnet werden.</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Eine Zusammenfassung auch der regional zu erwartenden Wirkungen des Klimawandels in Baden-Württemberg und besonders Karlsruhe zeigt der Bericht „Anpassung an den </w:t>
      </w:r>
      <w:proofErr w:type="spellStart"/>
      <w:r w:rsidRPr="00AE0C31">
        <w:rPr>
          <w:rFonts w:ascii="TheSans B5 Plain" w:eastAsia="Calibri" w:hAnsi="TheSans B5 Plain" w:cs="Times New Roman"/>
        </w:rPr>
        <w:t>Klima</w:t>
      </w:r>
      <w:r w:rsidRPr="00AE0C31">
        <w:rPr>
          <w:rFonts w:ascii="TheSans B5 Plain" w:eastAsia="Calibri" w:hAnsi="TheSans B5 Plain" w:cs="Times New Roman"/>
        </w:rPr>
        <w:softHyphen/>
        <w:t>wan</w:t>
      </w:r>
      <w:r w:rsidRPr="00AE0C31">
        <w:rPr>
          <w:rFonts w:ascii="TheSans B5 Plain" w:eastAsia="Calibri" w:hAnsi="TheSans B5 Plain" w:cs="Times New Roman"/>
        </w:rPr>
        <w:softHyphen/>
      </w:r>
      <w:r w:rsidRPr="00AE0C31">
        <w:rPr>
          <w:rFonts w:ascii="TheSans B5 Plain" w:eastAsia="Calibri" w:hAnsi="TheSans B5 Plain" w:cs="Times New Roman"/>
        </w:rPr>
        <w:softHyphen/>
      </w:r>
      <w:r w:rsidRPr="00AE0C31">
        <w:rPr>
          <w:rFonts w:ascii="TheSans B5 Plain" w:eastAsia="Calibri" w:hAnsi="TheSans B5 Plain" w:cs="Times New Roman"/>
        </w:rPr>
        <w:softHyphen/>
        <w:t>del</w:t>
      </w:r>
      <w:proofErr w:type="spellEnd"/>
      <w:r w:rsidRPr="00AE0C31">
        <w:rPr>
          <w:rFonts w:ascii="TheSans B5 Plain" w:eastAsia="Calibri" w:hAnsi="TheSans B5 Plain" w:cs="Times New Roman"/>
        </w:rPr>
        <w:t xml:space="preserve"> in Karlsruhe“ aus dem Jahr 2008 auf, in dem auch zahlreiche Maßnahmen beschrieben sind. Diese sollen helfen, die Auswirkungen in Karlsruhe besser zu meistern</w:t>
      </w:r>
      <w:r w:rsidRPr="00AE0C31">
        <w:rPr>
          <w:rFonts w:ascii="TheSans B5 Plain" w:eastAsia="Calibri" w:hAnsi="TheSans B5 Plain" w:cs="Times New Roman"/>
        </w:rPr>
        <w:br/>
      </w:r>
      <w:r w:rsidRPr="00AE0C31">
        <w:rPr>
          <w:rFonts w:ascii="TheSans B5 Plain" w:eastAsia="Calibri" w:hAnsi="TheSans B5 Plain" w:cs="Times New Roman"/>
          <w:sz w:val="18"/>
        </w:rPr>
        <w:t xml:space="preserve">Quelle: </w:t>
      </w:r>
      <w:hyperlink r:id="rId12" w:history="1">
        <w:r w:rsidRPr="00AE0C31">
          <w:rPr>
            <w:rFonts w:ascii="TheSans B5 Plain" w:eastAsia="Calibri" w:hAnsi="TheSans B5 Plain" w:cs="Times New Roman"/>
            <w:sz w:val="18"/>
          </w:rPr>
          <w:t>http://www.karlsruhe.de/b3/natur_und_umwelt/klimawandel/klimaanpassung.de</w:t>
        </w:r>
      </w:hyperlink>
      <w:r w:rsidRPr="00AE0C31">
        <w:rPr>
          <w:rFonts w:ascii="TheSans B5 Plain" w:eastAsia="Calibri" w:hAnsi="TheSans B5 Plain" w:cs="Times New Roman"/>
          <w:sz w:val="18"/>
        </w:rPr>
        <w:t xml:space="preserve">  (Zugriff am 20.02.2015).</w:t>
      </w:r>
    </w:p>
    <w:p w:rsidR="00AE0C31" w:rsidRP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r w:rsidRPr="00AE0C31">
        <w:rPr>
          <w:rFonts w:ascii="TheSans B5 Plain" w:eastAsia="Times New Roman" w:hAnsi="TheSans B5 Plain" w:cs="Times New Roman"/>
          <w:color w:val="2E74B5"/>
          <w:sz w:val="32"/>
          <w:szCs w:val="32"/>
        </w:rPr>
        <w:t>Klimagase und die Entstehung von CO</w:t>
      </w:r>
      <w:r w:rsidRPr="00AE0C31">
        <w:rPr>
          <w:rFonts w:ascii="TheSans B5 Plain" w:eastAsia="Times New Roman" w:hAnsi="TheSans B5 Plain" w:cs="Times New Roman"/>
          <w:color w:val="2E74B5"/>
          <w:sz w:val="32"/>
          <w:szCs w:val="32"/>
          <w:vertAlign w:val="subscript"/>
        </w:rPr>
        <w:t>2</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Der weitaus größte Anteil an klimaschädlichen Gasen ist dem CO</w:t>
      </w:r>
      <w:r w:rsidRPr="00AE0C31">
        <w:rPr>
          <w:rFonts w:ascii="TheSans B5 Plain" w:eastAsia="Calibri" w:hAnsi="TheSans B5 Plain" w:cs="Times New Roman"/>
          <w:vertAlign w:val="subscript"/>
        </w:rPr>
        <w:t xml:space="preserve">2 </w:t>
      </w:r>
      <w:r w:rsidRPr="00AE0C31">
        <w:rPr>
          <w:rFonts w:ascii="TheSans B5 Plain" w:eastAsia="Calibri" w:hAnsi="TheSans B5 Plain" w:cs="Times New Roman"/>
        </w:rPr>
        <w:t>zuzuschreiben</w:t>
      </w:r>
      <w:r w:rsidRPr="00AE0C31">
        <w:rPr>
          <w:rFonts w:ascii="TheSans B5 Plain" w:eastAsia="Calibri" w:hAnsi="TheSans B5 Plain" w:cs="Times New Roman"/>
          <w:vertAlign w:val="subscript"/>
        </w:rPr>
        <w:t xml:space="preserve">. </w:t>
      </w:r>
      <w:r w:rsidRPr="00AE0C31">
        <w:rPr>
          <w:rFonts w:ascii="TheSans B5 Plain" w:eastAsia="Calibri" w:hAnsi="TheSans B5 Plain" w:cs="Times New Roman"/>
        </w:rPr>
        <w:t xml:space="preserve">In Deutschland waren es 87,1 % im Jahre 2005.  Die restlichen Gase waren  Methan (4,8%), Lachgas (6,6%); Fluorkohlenwasserstoffe FCKW (0,9%), </w:t>
      </w:r>
      <w:proofErr w:type="spellStart"/>
      <w:r w:rsidRPr="00AE0C31">
        <w:rPr>
          <w:rFonts w:ascii="TheSans B5 Plain" w:eastAsia="Calibri" w:hAnsi="TheSans B5 Plain" w:cs="Times New Roman"/>
        </w:rPr>
        <w:t>Perfluorierte</w:t>
      </w:r>
      <w:proofErr w:type="spellEnd"/>
      <w:r w:rsidRPr="00AE0C31">
        <w:rPr>
          <w:rFonts w:ascii="TheSans B5 Plain" w:eastAsia="Calibri" w:hAnsi="TheSans B5 Plain" w:cs="Times New Roman"/>
        </w:rPr>
        <w:t xml:space="preserve"> Kohlenwasserstoffe PFC (0,1%), </w:t>
      </w:r>
      <w:proofErr w:type="spellStart"/>
      <w:r w:rsidRPr="00AE0C31">
        <w:rPr>
          <w:rFonts w:ascii="TheSans B5 Plain" w:eastAsia="Calibri" w:hAnsi="TheSans B5 Plain" w:cs="Times New Roman"/>
        </w:rPr>
        <w:t>Schwefelhexafluorid</w:t>
      </w:r>
      <w:proofErr w:type="spellEnd"/>
      <w:r w:rsidRPr="00AE0C31">
        <w:rPr>
          <w:rFonts w:ascii="TheSans B5 Plain" w:eastAsia="Calibri" w:hAnsi="TheSans B5 Plain" w:cs="Times New Roman"/>
        </w:rPr>
        <w:t xml:space="preserve"> SF6 (0,5%). </w:t>
      </w:r>
    </w:p>
    <w:p w:rsidR="00AE0C31" w:rsidRPr="00AE0C31" w:rsidRDefault="00AE0C31" w:rsidP="00AE0C31">
      <w:pPr>
        <w:spacing w:after="160" w:line="259" w:lineRule="auto"/>
        <w:rPr>
          <w:rFonts w:ascii="TheSans B5 Plain" w:eastAsia="Calibri" w:hAnsi="TheSans B5 Plain" w:cs="Times New Roman"/>
          <w:sz w:val="18"/>
        </w:rPr>
      </w:pPr>
      <w:r w:rsidRPr="00AE0C31">
        <w:rPr>
          <w:rFonts w:ascii="TheSans B5 Plain" w:eastAsia="Calibri" w:hAnsi="TheSans B5 Plain" w:cs="Times New Roman"/>
        </w:rPr>
        <w:t>CO</w:t>
      </w:r>
      <w:r w:rsidRPr="00AE0C31">
        <w:rPr>
          <w:rFonts w:ascii="TheSans B5 Plain" w:eastAsia="Calibri" w:hAnsi="TheSans B5 Plain" w:cs="Times New Roman"/>
          <w:vertAlign w:val="subscript"/>
        </w:rPr>
        <w:t>2</w:t>
      </w:r>
      <w:r w:rsidRPr="00AE0C31">
        <w:rPr>
          <w:rFonts w:ascii="TheSans B5 Plain" w:eastAsia="Calibri" w:hAnsi="TheSans B5 Plain" w:cs="Times New Roman"/>
        </w:rPr>
        <w:t xml:space="preserve"> entsteht durch Verbrennung und durch Atmen. Wenn der Mensch einatmet nimmt er sich den Sauerstoff aus der Luft, weil er diesen über die Lunge und das Blut im Körper verteilt. Die eingeatmete Atemluft entspricht in ihrer Gaszusammensetzung der Atmosphäre und besteht aus 21% Sauerstoff, 0,03% Kohlendioxid, 78% Stickstoff und 1% Edelgasen. Nach dem Ausatmen sind nur noch 17% Sauerstoff, aber dafür 4% Kohlendioxid in der Atemluft. </w:t>
      </w:r>
      <w:r w:rsidRPr="00AE0C31">
        <w:rPr>
          <w:rFonts w:ascii="TheSans B5 Plain" w:eastAsia="Calibri" w:hAnsi="TheSans B5 Plain" w:cs="Times New Roman"/>
        </w:rPr>
        <w:br/>
      </w:r>
      <w:r w:rsidRPr="00AE0C31">
        <w:rPr>
          <w:rFonts w:ascii="TheSans B5 Plain" w:eastAsia="Calibri" w:hAnsi="TheSans B5 Plain" w:cs="Times New Roman"/>
          <w:sz w:val="18"/>
        </w:rPr>
        <w:t>Quelle: http://flexikon.doccheck.com/de/Atemluft</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Deshalb muss in geschlossenen Räumen regelmäßig Frischluft zugeführt werden, weil sonst der Sauerstoffanteil zu gering wird. Die Menschen werden müde, das Denken und Arbeiten gelingt nicht mehr gut. Stoßlüften ist die schnellste und effektivste Art zu lüften.</w:t>
      </w:r>
    </w:p>
    <w:p w:rsidR="00AE0C31" w:rsidRPr="00AE0C31" w:rsidRDefault="00AE0C31" w:rsidP="00AE0C31">
      <w:pPr>
        <w:spacing w:after="160" w:line="259" w:lineRule="auto"/>
        <w:rPr>
          <w:rFonts w:ascii="TheSans B5 Plain" w:eastAsia="Calibri" w:hAnsi="TheSans B5 Plain" w:cs="Times New Roman"/>
          <w:sz w:val="18"/>
        </w:rPr>
      </w:pPr>
      <w:r w:rsidRPr="00AE0C31">
        <w:rPr>
          <w:rFonts w:ascii="TheSans B5 Plain" w:eastAsia="Calibri" w:hAnsi="TheSans B5 Plain" w:cs="Times New Roman"/>
        </w:rPr>
        <w:t>Der größte Teil des CO</w:t>
      </w:r>
      <w:r w:rsidRPr="00AE0C31">
        <w:rPr>
          <w:rFonts w:ascii="TheSans B5 Plain" w:eastAsia="Calibri" w:hAnsi="TheSans B5 Plain" w:cs="Times New Roman"/>
          <w:vertAlign w:val="subscript"/>
        </w:rPr>
        <w:t>2</w:t>
      </w:r>
      <w:r w:rsidRPr="00AE0C31">
        <w:rPr>
          <w:rFonts w:ascii="TheSans B5 Plain" w:eastAsia="Calibri" w:hAnsi="TheSans B5 Plain" w:cs="Times New Roman"/>
        </w:rPr>
        <w:t xml:space="preserve"> entsteht bei der Verbrennung von fossilen Energieträgern (Erdöl, Erdgas, Kohle). Seit der Industrialisierung wurde der Energiehunger immer größer. Auch heute noch entwickeln sich Länder wie China, Indien und Brasilien weiter, so dass der weltweite Energiebedarf und somit der CO</w:t>
      </w:r>
      <w:r w:rsidRPr="00AE0C31">
        <w:rPr>
          <w:rFonts w:ascii="TheSans B5 Plain" w:eastAsia="Calibri" w:hAnsi="TheSans B5 Plain" w:cs="Times New Roman"/>
          <w:vertAlign w:val="subscript"/>
        </w:rPr>
        <w:t>2</w:t>
      </w:r>
      <w:r w:rsidRPr="00AE0C31">
        <w:rPr>
          <w:rFonts w:ascii="TheSans B5 Plain" w:eastAsia="Calibri" w:hAnsi="TheSans B5 Plain" w:cs="Times New Roman"/>
        </w:rPr>
        <w:t>-Ausstoß weiter ansteigt. Es sind aber auch diese Länder, die am meisten erneuerbare Energien installieren. China hat 2014 ca. 12 Gigawatt elektrische Leistung Photovoltaik installiert, gefolgt von Japan mit 9 GW und USA mit 6 GW. Aber auch die Türkei, Mexiko, Südafrika, Indien, Thailand und Chile sind wichtige wachsende Märkte für die erneuerbaren Energien.</w:t>
      </w:r>
      <w:r w:rsidRPr="00AE0C31">
        <w:rPr>
          <w:rFonts w:ascii="TheSans B5 Plain" w:eastAsia="Calibri" w:hAnsi="TheSans B5 Plain" w:cs="Times New Roman"/>
        </w:rPr>
        <w:br/>
      </w:r>
      <w:r w:rsidRPr="00AE0C31">
        <w:rPr>
          <w:rFonts w:ascii="TheSans B5 Plain" w:eastAsia="Calibri" w:hAnsi="TheSans B5 Plain" w:cs="Times New Roman"/>
          <w:sz w:val="18"/>
        </w:rPr>
        <w:t>Quelle: http://www.energiezukunft.eu/solar/photovoltaik/das-ist-der-globale-pv-zubau-2014-gn102871/</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Wir sollten mit den begrenzten und wertvollen fossilen Energien sinnvoll umgehen und deren Verbrauch senken. Die Umstellung auf erneuerbare Energien wird immer wichtiger, weil wir den CO</w:t>
      </w:r>
      <w:r w:rsidRPr="00AE0C31">
        <w:rPr>
          <w:rFonts w:ascii="TheSans B5 Plain" w:eastAsia="Calibri" w:hAnsi="TheSans B5 Plain" w:cs="Times New Roman"/>
          <w:vertAlign w:val="subscript"/>
        </w:rPr>
        <w:t>2</w:t>
      </w:r>
      <w:r w:rsidRPr="00AE0C31">
        <w:rPr>
          <w:rFonts w:ascii="TheSans B5 Plain" w:eastAsia="Calibri" w:hAnsi="TheSans B5 Plain" w:cs="Times New Roman"/>
        </w:rPr>
        <w:t xml:space="preserve">-Ausstoß reduzieren und die fossilen Energien ersetzen müssen. </w:t>
      </w:r>
    </w:p>
    <w:p w:rsid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p>
    <w:p w:rsidR="00AE0C31" w:rsidRP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r w:rsidRPr="00AE0C31">
        <w:rPr>
          <w:rFonts w:ascii="TheSans B5 Plain" w:eastAsia="Times New Roman" w:hAnsi="TheSans B5 Plain" w:cs="Times New Roman"/>
          <w:color w:val="2E74B5"/>
          <w:sz w:val="32"/>
          <w:szCs w:val="32"/>
        </w:rPr>
        <w:t>Energiegewinnung</w:t>
      </w:r>
    </w:p>
    <w:tbl>
      <w:tblPr>
        <w:tblpPr w:leftFromText="141" w:rightFromText="141" w:vertAnchor="text" w:horzAnchor="margin" w:tblpXSpec="center" w:tblpY="2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tblGrid>
      <w:tr w:rsidR="00AE0C31" w:rsidRPr="00AE0C31" w:rsidTr="000F1973">
        <w:tc>
          <w:tcPr>
            <w:tcW w:w="3114" w:type="dxa"/>
            <w:shd w:val="clear" w:color="auto" w:fill="D9D9D9"/>
          </w:tcPr>
          <w:p w:rsidR="00AE0C31" w:rsidRPr="00AE0C31" w:rsidRDefault="00AE0C31" w:rsidP="00AE0C31">
            <w:pPr>
              <w:spacing w:after="0" w:line="240" w:lineRule="auto"/>
              <w:rPr>
                <w:rFonts w:ascii="TheSans B5 Plain" w:eastAsia="Calibri" w:hAnsi="TheSans B5 Plain" w:cs="Times New Roman"/>
                <w:b/>
              </w:rPr>
            </w:pPr>
            <w:r w:rsidRPr="00AE0C31">
              <w:rPr>
                <w:rFonts w:ascii="TheSans B5 Plain" w:eastAsia="Calibri" w:hAnsi="TheSans B5 Plain" w:cs="Times New Roman"/>
                <w:b/>
              </w:rPr>
              <w:t>Fossile Energiequellen</w:t>
            </w:r>
          </w:p>
        </w:tc>
        <w:tc>
          <w:tcPr>
            <w:tcW w:w="3118" w:type="dxa"/>
            <w:shd w:val="clear" w:color="auto" w:fill="D9D9D9"/>
          </w:tcPr>
          <w:p w:rsidR="00AE0C31" w:rsidRPr="00AE0C31" w:rsidRDefault="00AE0C31" w:rsidP="00AE0C31">
            <w:pPr>
              <w:spacing w:after="0" w:line="240" w:lineRule="auto"/>
              <w:rPr>
                <w:rFonts w:ascii="TheSans B5 Plain" w:eastAsia="Calibri" w:hAnsi="TheSans B5 Plain" w:cs="Times New Roman"/>
                <w:b/>
              </w:rPr>
            </w:pPr>
            <w:r w:rsidRPr="00AE0C31">
              <w:rPr>
                <w:rFonts w:ascii="TheSans B5 Plain" w:eastAsia="Calibri" w:hAnsi="TheSans B5 Plain" w:cs="Times New Roman"/>
                <w:b/>
              </w:rPr>
              <w:t>Erneuerbare Energiequellen</w:t>
            </w:r>
          </w:p>
        </w:tc>
      </w:tr>
      <w:tr w:rsidR="00AE0C31" w:rsidRPr="00AE0C31" w:rsidTr="000F1973">
        <w:tc>
          <w:tcPr>
            <w:tcW w:w="3114" w:type="dxa"/>
          </w:tcPr>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Braun- und Steinkohle</w:t>
            </w:r>
          </w:p>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Erdöl</w:t>
            </w:r>
          </w:p>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Erdgas</w:t>
            </w:r>
          </w:p>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Müllverbrennung</w:t>
            </w:r>
          </w:p>
        </w:tc>
        <w:tc>
          <w:tcPr>
            <w:tcW w:w="3118" w:type="dxa"/>
          </w:tcPr>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Windkraft</w:t>
            </w:r>
          </w:p>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Wasserkraft</w:t>
            </w:r>
          </w:p>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Solarenergie</w:t>
            </w:r>
          </w:p>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Biomasse</w:t>
            </w:r>
          </w:p>
        </w:tc>
      </w:tr>
      <w:tr w:rsidR="00AE0C31" w:rsidRPr="00AE0C31" w:rsidTr="000F1973">
        <w:tc>
          <w:tcPr>
            <w:tcW w:w="3114" w:type="dxa"/>
            <w:shd w:val="clear" w:color="auto" w:fill="D9D9D9"/>
          </w:tcPr>
          <w:p w:rsidR="00AE0C31" w:rsidRPr="00AE0C31" w:rsidRDefault="00AE0C31" w:rsidP="00AE0C31">
            <w:pPr>
              <w:spacing w:after="0" w:line="240" w:lineRule="auto"/>
              <w:rPr>
                <w:rFonts w:ascii="TheSans B5 Plain" w:eastAsia="Calibri" w:hAnsi="TheSans B5 Plain" w:cs="Times New Roman"/>
                <w:b/>
              </w:rPr>
            </w:pPr>
            <w:r w:rsidRPr="00AE0C31">
              <w:rPr>
                <w:rFonts w:ascii="TheSans B5 Plain" w:eastAsia="Calibri" w:hAnsi="TheSans B5 Plain" w:cs="Times New Roman"/>
                <w:b/>
              </w:rPr>
              <w:t>Nukleare Energiequellen</w:t>
            </w:r>
          </w:p>
        </w:tc>
        <w:tc>
          <w:tcPr>
            <w:tcW w:w="3118" w:type="dxa"/>
            <w:shd w:val="clear" w:color="auto" w:fill="D9D9D9"/>
          </w:tcPr>
          <w:p w:rsidR="00AE0C31" w:rsidRPr="00AE0C31" w:rsidRDefault="00AE0C31" w:rsidP="00AE0C31">
            <w:pPr>
              <w:spacing w:after="0" w:line="240" w:lineRule="auto"/>
              <w:rPr>
                <w:rFonts w:ascii="TheSans B5 Plain" w:eastAsia="Calibri" w:hAnsi="TheSans B5 Plain" w:cs="Times New Roman"/>
                <w:b/>
              </w:rPr>
            </w:pPr>
            <w:r w:rsidRPr="00AE0C31">
              <w:rPr>
                <w:rFonts w:ascii="TheSans B5 Plain" w:eastAsia="Calibri" w:hAnsi="TheSans B5 Plain" w:cs="Times New Roman"/>
                <w:b/>
              </w:rPr>
              <w:t>Erd- oder Mondenergie</w:t>
            </w:r>
          </w:p>
        </w:tc>
      </w:tr>
      <w:tr w:rsidR="00AE0C31" w:rsidRPr="00AE0C31" w:rsidTr="000F1973">
        <w:tc>
          <w:tcPr>
            <w:tcW w:w="3114" w:type="dxa"/>
          </w:tcPr>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Kernkraft</w:t>
            </w:r>
          </w:p>
        </w:tc>
        <w:tc>
          <w:tcPr>
            <w:tcW w:w="3118" w:type="dxa"/>
          </w:tcPr>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Geothermie, Gezeiten</w:t>
            </w:r>
          </w:p>
        </w:tc>
      </w:tr>
    </w:tbl>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Physikalisch gesehen wird vorhandene Energie in eine andere Energieform umgewandelt. Zum Beispiel ist Erdgas energiehaltig. Bei der Verbrennung wird diese Energie frei und es entsteht Wärme, CO</w:t>
      </w:r>
      <w:r w:rsidRPr="00AE0C31">
        <w:rPr>
          <w:rFonts w:ascii="TheSans B5 Plain" w:eastAsia="Calibri" w:hAnsi="TheSans B5 Plain" w:cs="Times New Roman"/>
          <w:vertAlign w:val="subscript"/>
        </w:rPr>
        <w:t>2</w:t>
      </w:r>
      <w:r w:rsidRPr="00AE0C31">
        <w:rPr>
          <w:rFonts w:ascii="TheSans B5 Plain" w:eastAsia="Calibri" w:hAnsi="TheSans B5 Plain" w:cs="Times New Roman"/>
        </w:rPr>
        <w:t xml:space="preserve"> und Wasserdampf. Wenn wir von Energiegewinnung oder Energieerzeugung sprechen, dann meinen wir die Bereitstellung von Nutzenergie, z.B. Wärme oder Strom. Heute gibt es viele Energiegewinnungsmöglichkeiten. In der Zukunft müssen wir immer mehr erneuerbare Energien nutzen, weil die fossilen Energien begrenzt sind.</w:t>
      </w:r>
    </w:p>
    <w:p w:rsidR="00AE0C31" w:rsidRPr="00AE0C31" w:rsidRDefault="00AE0C31" w:rsidP="00AE0C31">
      <w:pPr>
        <w:spacing w:after="160" w:line="259" w:lineRule="auto"/>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rPr>
      </w:pPr>
    </w:p>
    <w:p w:rsid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p>
    <w:p w:rsid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p>
    <w:p w:rsid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p>
    <w:p w:rsidR="00AE0C31" w:rsidRP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r w:rsidRPr="00AE0C31">
        <w:rPr>
          <w:rFonts w:ascii="TheSans B5 Plain" w:eastAsia="Times New Roman" w:hAnsi="TheSans B5 Plain" w:cs="Times New Roman"/>
          <w:color w:val="2E74B5"/>
          <w:sz w:val="32"/>
          <w:szCs w:val="32"/>
        </w:rPr>
        <w:t>Energieeinheiten  Kilowatt und Kilowattstunde</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So wie wir eine Länge in Metern, Zentimetern oder Millimetern messen, das Gewicht in Tonnen, Kilogramm oder Gramm oder die Geschwindigkeit in km/h, so können wir auch die Energie messen.</w:t>
      </w:r>
      <w:r w:rsidRPr="00AE0C31">
        <w:rPr>
          <w:rFonts w:ascii="TheSans B5 Plain" w:eastAsia="Calibri" w:hAnsi="TheSans B5 Plain" w:cs="Times New Roman"/>
        </w:rPr>
        <w:br/>
        <w:t xml:space="preserve">Die Einheit heißt Kilowattstunde (kWh), d.h. 1000 Watt Leistung für eine Stunde. Wenn z.B. ein kleiner Fön mit einer Leistung von 1000 Watt (W) für eine Stunde in Betrieb ist, dann hat dieser 1 kWh verbraucht. Eine halbe Stunde (0,5 h) würde somit auch eine halbe Kilowattstunde (0,5 kWh) bedeuten. Ein TV-Set, das 200 Watt elektrische Leistung aufnimmt, würde in einer Stunde 0,2 kWh verbrauchen oder in 5 Stunden eine ganze kWh. </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i/>
          <w:u w:val="single"/>
        </w:rPr>
        <w:t>Aufgabe für Schülerinnen und Schüler:</w:t>
      </w:r>
      <w:r w:rsidRPr="00AE0C31">
        <w:rPr>
          <w:rFonts w:ascii="TheSans B5 Plain" w:eastAsia="Calibri" w:hAnsi="TheSans B5 Plain" w:cs="Times New Roman"/>
          <w:i/>
        </w:rPr>
        <w:t xml:space="preserve"> Macht eine Liste mit verschiedenen elektrischen Verbrauchern aus dem Alltag und bestimme deren Leistung. Wenn die Leistung (W) nicht auf dem Typenschild steht, dann kannst du diese mit einem Energiemessgerät bestimmen. Wie lange müssen diese Geräte in Betrieb sein, bis sie eine Kilowattstunde verbraucht haben?</w:t>
      </w:r>
    </w:p>
    <w:p w:rsidR="00AE0C31" w:rsidRP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r w:rsidRPr="00AE0C31">
        <w:rPr>
          <w:rFonts w:ascii="TheSans B5 Plain" w:eastAsia="Times New Roman" w:hAnsi="TheSans B5 Plain" w:cs="Times New Roman"/>
          <w:color w:val="2E74B5"/>
          <w:sz w:val="32"/>
          <w:szCs w:val="32"/>
        </w:rPr>
        <w:t>Energie Zuhause und in der Schule</w:t>
      </w:r>
      <w:r w:rsidRPr="00AE0C31">
        <w:rPr>
          <w:rFonts w:ascii="TheSans B5 Plain" w:eastAsia="Times New Roman" w:hAnsi="TheSans B5 Plain" w:cs="Times New Roman"/>
          <w:color w:val="2E74B5"/>
          <w:sz w:val="32"/>
          <w:szCs w:val="32"/>
        </w:rPr>
        <w:br/>
        <w:t>Unnötige Verluste…?</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In Deutschland könnten wir auf alle Atomkraftwerke verzichten, wenn wir unnötige Energieverbräuche beseitigen würden. Alleine der Standby-Verbrauch macht schon zwei Atomkraftwerke aus. Wie viele Lichter sind unnötiger Weise an? Wie viele Computer laufen Tag und Nacht? Wie viele Lüftungen laufen in öffentlichen Gebäuden nachts und in den Ferien. Wie viele Pumpen sind in Betrieb, obwohl sie nicht gebraucht werden? Und so weiter …</w:t>
      </w:r>
    </w:p>
    <w:p w:rsidR="00AE0C31" w:rsidRPr="00AE0C31" w:rsidRDefault="00AE0C31" w:rsidP="00AE0C31">
      <w:pPr>
        <w:spacing w:after="160" w:line="259" w:lineRule="auto"/>
        <w:rPr>
          <w:rFonts w:ascii="TheSans B5 Plain" w:eastAsia="Calibri" w:hAnsi="TheSans B5 Plain" w:cs="Times New Roman"/>
          <w:i/>
        </w:rPr>
      </w:pPr>
      <w:r w:rsidRPr="00AE0C31">
        <w:rPr>
          <w:rFonts w:ascii="TheSans B5 Plain" w:eastAsia="Calibri" w:hAnsi="TheSans B5 Plain" w:cs="Times New Roman"/>
          <w:i/>
          <w:u w:val="single"/>
        </w:rPr>
        <w:lastRenderedPageBreak/>
        <w:t xml:space="preserve">Aufgabe für Schülerinnen und Schüler: </w:t>
      </w:r>
      <w:r w:rsidRPr="00AE0C31">
        <w:rPr>
          <w:rFonts w:ascii="TheSans B5 Plain" w:eastAsia="Calibri" w:hAnsi="TheSans B5 Plain" w:cs="Times New Roman"/>
          <w:i/>
        </w:rPr>
        <w:br/>
        <w:t>Messt den Verbrauch von verschiedenen elektrischen Geräten in der Schule oder auch zuhause und notiert die Ergebnisse. Vergleicht die Messungen in der Schule und macht (je nach Klassenstufe) Hochrechnungen, wie viel Energie pro Jahr verbraucht wird und welche Kosten entstehen. Am meisten Freude machen entdeckte Elektrogeräte, die unnötig eingeschaltet sind. In manchen Schulen oder Häusern kommt man auf hohe Einsparpotentiale.</w:t>
      </w:r>
    </w:p>
    <w:p w:rsidR="00AE0C31" w:rsidRP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r w:rsidRPr="00AE0C31">
        <w:rPr>
          <w:rFonts w:ascii="TheSans B5 Plain" w:eastAsia="Times New Roman" w:hAnsi="TheSans B5 Plain" w:cs="Times New Roman"/>
          <w:color w:val="2E74B5"/>
          <w:sz w:val="32"/>
          <w:szCs w:val="32"/>
        </w:rPr>
        <w:t>Klassenenergiemanager</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Warum Energie sparen oder einteilen? Warum Klassenenergiemanager? </w:t>
      </w:r>
      <w:r w:rsidRPr="00AE0C31">
        <w:rPr>
          <w:rFonts w:ascii="TheSans B5 Plain" w:eastAsia="Calibri" w:hAnsi="TheSans B5 Plain" w:cs="Times New Roman"/>
        </w:rPr>
        <w:br/>
        <w:t xml:space="preserve">Der bewusste Umgang mit Energie sollte im Laufe der Zeit zu einer Selbstverständlichkeit werden. Klimaschutz und Energiesparen ist eine Frage der Wahrnehmung und der Einstellung. Deshalb enthalten unsere Workshops praktische Sensibilisierungseinheiten, d.h. die Schülerinnen und Schüler erzeugen elektrische Energie mit eigener Muskelkraft. Sie erfahren, was es bedeuten würde eine Kilowattstunde zu erzeugen. Und sie lernen den Blick auf Energie zu richten. Wir leben in einer </w:t>
      </w:r>
      <w:proofErr w:type="spellStart"/>
      <w:r w:rsidRPr="00AE0C31">
        <w:rPr>
          <w:rFonts w:ascii="TheSans B5 Plain" w:eastAsia="Calibri" w:hAnsi="TheSans B5 Plain" w:cs="Times New Roman"/>
        </w:rPr>
        <w:t>technologisierten</w:t>
      </w:r>
      <w:proofErr w:type="spellEnd"/>
      <w:r w:rsidRPr="00AE0C31">
        <w:rPr>
          <w:rFonts w:ascii="TheSans B5 Plain" w:eastAsia="Calibri" w:hAnsi="TheSans B5 Plain" w:cs="Times New Roman"/>
        </w:rPr>
        <w:t xml:space="preserve"> Welt und nutzen die Technik selbstverständlich und (meist) gekonnt. Aber wie werden die Geräte angetrieben? Wieviel Energie benötigen diese? Was bedeutet Energie sinnvoll zu nutzen? Welche Maßnahmen führen in der Schule zum Erfolg. Was sind die Aufgaben von Klassenenergiemanagern? Siehe hierzu die Checkliste (am Ende des Dokuments)</w:t>
      </w:r>
    </w:p>
    <w:p w:rsidR="00AE0C31" w:rsidRPr="00AE0C31" w:rsidRDefault="00AE0C31" w:rsidP="00AE0C31">
      <w:pPr>
        <w:spacing w:after="160" w:line="259" w:lineRule="auto"/>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rPr>
      </w:pPr>
    </w:p>
    <w:p w:rsidR="00AE0C31" w:rsidRP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r w:rsidRPr="00AE0C31">
        <w:rPr>
          <w:rFonts w:ascii="TheSans B5 Plain" w:eastAsia="Times New Roman" w:hAnsi="TheSans B5 Plain" w:cs="Times New Roman"/>
          <w:color w:val="2E74B5"/>
          <w:sz w:val="32"/>
          <w:szCs w:val="32"/>
        </w:rPr>
        <w:t xml:space="preserve">Das </w:t>
      </w:r>
      <w:proofErr w:type="spellStart"/>
      <w:r w:rsidRPr="00AE0C31">
        <w:rPr>
          <w:rFonts w:ascii="TheSans B5 Plain" w:eastAsia="Times New Roman" w:hAnsi="TheSans B5 Plain" w:cs="Times New Roman"/>
          <w:color w:val="2E74B5"/>
          <w:sz w:val="32"/>
          <w:szCs w:val="32"/>
        </w:rPr>
        <w:t>EinSparProjekt</w:t>
      </w:r>
      <w:proofErr w:type="spellEnd"/>
      <w:r w:rsidRPr="00AE0C31">
        <w:rPr>
          <w:rFonts w:ascii="TheSans B5 Plain" w:eastAsia="Times New Roman" w:hAnsi="TheSans B5 Plain" w:cs="Times New Roman"/>
          <w:color w:val="2E74B5"/>
          <w:sz w:val="32"/>
          <w:szCs w:val="32"/>
        </w:rPr>
        <w:t xml:space="preserve"> bekannt machen (Öffentlichkeitsarbeit)</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Tue Gutes und rede darüber! Es gibt viele Gründe warum andere Menschen von einem Energiesparprojekt erfahren sollten.</w:t>
      </w:r>
    </w:p>
    <w:p w:rsidR="00AE0C31" w:rsidRPr="00AE0C31" w:rsidRDefault="00AE0C31" w:rsidP="00AE0C31">
      <w:pPr>
        <w:numPr>
          <w:ilvl w:val="0"/>
          <w:numId w:val="3"/>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 xml:space="preserve">Für die Schulen haben Energiesparprojekte in der Regel einen pädagogischen Mehrwert. D.h. in der Schule werden Strukturen für praktischen Klimaschutz eingeführt. Dadurch wird ein inzwischen wichtiges Thema aus dem Bildungsplan praktisch umgesetzt. In Karlsruhe bekommen die Schulen Unterstützungsangebote von der Stadt: siehe Angebote für teilnehmende Schulen des </w:t>
      </w:r>
      <w:proofErr w:type="spellStart"/>
      <w:r w:rsidRPr="00AE0C31">
        <w:rPr>
          <w:rFonts w:ascii="TheSans B5 Plain" w:eastAsia="Calibri" w:hAnsi="TheSans B5 Plain" w:cs="Times New Roman"/>
        </w:rPr>
        <w:t>EinSparProjekts</w:t>
      </w:r>
      <w:proofErr w:type="spellEnd"/>
      <w:r w:rsidRPr="00AE0C31">
        <w:rPr>
          <w:rFonts w:ascii="TheSans B5 Plain" w:eastAsia="Calibri" w:hAnsi="TheSans B5 Plain" w:cs="Times New Roman"/>
        </w:rPr>
        <w:t>.</w:t>
      </w:r>
    </w:p>
    <w:p w:rsidR="00AE0C31" w:rsidRPr="00AE0C31" w:rsidRDefault="00AE0C31" w:rsidP="00AE0C31">
      <w:pPr>
        <w:numPr>
          <w:ilvl w:val="0"/>
          <w:numId w:val="3"/>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 xml:space="preserve">Die Schulen können über Aktionen des Projektes berichten. Dies kann über Zeitung, Radio oder regionales Fernsehen geschehen. </w:t>
      </w:r>
    </w:p>
    <w:p w:rsidR="00AE0C31" w:rsidRPr="00AE0C31" w:rsidRDefault="00AE0C31" w:rsidP="00AE0C31">
      <w:pPr>
        <w:numPr>
          <w:ilvl w:val="0"/>
          <w:numId w:val="3"/>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Auf der Internetseite der Schule kann das Projekt vorgestellt und über aktuelle Aktionen berichtet werden.</w:t>
      </w:r>
    </w:p>
    <w:p w:rsidR="00AE0C31" w:rsidRPr="00AE0C31" w:rsidRDefault="00AE0C31" w:rsidP="00AE0C31">
      <w:pPr>
        <w:numPr>
          <w:ilvl w:val="0"/>
          <w:numId w:val="3"/>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 xml:space="preserve">Eine Informationstafel des Projekts in der Schule informiert andere Schülerinnen und Schülerüber Aktionen und Energiespar-Ergebnisse </w:t>
      </w:r>
    </w:p>
    <w:p w:rsidR="00AE0C31" w:rsidRPr="00AE0C31" w:rsidRDefault="00AE0C31" w:rsidP="00AE0C31">
      <w:pPr>
        <w:numPr>
          <w:ilvl w:val="0"/>
          <w:numId w:val="3"/>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Von Schülerinnen und Schülerangefertigte Poster vermitteln Tipps und Informationen zum Energiesparen bzw. sinnvollen Verhalten.</w:t>
      </w:r>
    </w:p>
    <w:p w:rsid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p>
    <w:p w:rsidR="00AE0C31" w:rsidRP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r w:rsidRPr="00AE0C31">
        <w:rPr>
          <w:rFonts w:ascii="TheSans B5 Plain" w:eastAsia="Times New Roman" w:hAnsi="TheSans B5 Plain" w:cs="Times New Roman"/>
          <w:color w:val="2E74B5"/>
          <w:sz w:val="32"/>
          <w:szCs w:val="32"/>
        </w:rPr>
        <w:t>Monatsenergieberichte</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Die Monatsberichte sind der Beweis für den Erfolg (oder Misserfolg) der Einsparbemühungen. Zusätzlich besteht die Chance Energielecks oder Wasserrohrbrüche rechtzeitig zu erkennen. </w:t>
      </w:r>
    </w:p>
    <w:p w:rsidR="00AE0C31" w:rsidRP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r w:rsidRPr="00AE0C31">
        <w:rPr>
          <w:rFonts w:ascii="TheSans B5 Plain" w:eastAsia="Times New Roman" w:hAnsi="TheSans B5 Plain" w:cs="Times New Roman"/>
          <w:color w:val="2E74B5"/>
          <w:sz w:val="32"/>
          <w:szCs w:val="32"/>
        </w:rPr>
        <w:t>Das Energiesystem der Schule – Ergebnisse aus dem „Begehungsprotokoll“</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Zu Beginn des Projekts wurde ein sogenanntes Begehungsprotokoll angefertigt. Dabei wurden die Schule und deren Energieverbrauch genau unter die Lupe genommen. Alle Räume wurden inspiziert, um unnötige Energieverluste zu identifizieren. Die Einstellung der Heizung wurde überprüft und Langzeitmessungen wurden vorgenommen. Daraus ergeben sich verschiedene Maßnahmen, die sich in zwei Kategorien unterteilen lassen:</w:t>
      </w:r>
    </w:p>
    <w:p w:rsidR="00AE0C31" w:rsidRPr="00AE0C31" w:rsidRDefault="00AE0C31" w:rsidP="00AE0C31">
      <w:pPr>
        <w:numPr>
          <w:ilvl w:val="0"/>
          <w:numId w:val="2"/>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Nichtinvestive Maßnahmen, die sich auf die Nutzenden beziehen. Dazu gehört ein sinnvolles Verhalten möglichst aller Menschen, die ein Gebäude nutzen, d.h. Schülerinnen und Schüler, Lehrerkräfte, Reinigungspersonal und -besonders wichtig- der Hausmeister, denn er kann die Heizanlage nach den Belegungsplänen der Schule einstellen. Meistens kann nach der ersten Langzeitmessung die Nachtabsenkung reduziert werden, weil in der Nacht niemand in der Schule ist. Dadurch lässt sich sehr viel Heizenergie und Heizkosten sparen. Wichtig ist jedoch, dass morgens zur ersten Schulstunde die Klassenzimmer warm genug sind. Grundsätzlich bedeutet Energiesparen keinen Komfortverlust, eher einen Gewinn an Lebensqualität.</w:t>
      </w:r>
    </w:p>
    <w:p w:rsidR="00AE0C31" w:rsidRPr="00AE0C31" w:rsidRDefault="00AE0C31" w:rsidP="00AE0C31">
      <w:pPr>
        <w:spacing w:after="160" w:line="259" w:lineRule="auto"/>
        <w:ind w:left="720"/>
        <w:contextualSpacing/>
        <w:rPr>
          <w:rFonts w:ascii="TheSans B5 Plain" w:eastAsia="Calibri" w:hAnsi="TheSans B5 Plain" w:cs="Times New Roman"/>
        </w:rPr>
      </w:pPr>
    </w:p>
    <w:p w:rsidR="00AE0C31" w:rsidRPr="00AE0C31" w:rsidRDefault="00AE0C31" w:rsidP="00AE0C31">
      <w:pPr>
        <w:numPr>
          <w:ilvl w:val="0"/>
          <w:numId w:val="2"/>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 xml:space="preserve">Gering investive Maßnahmen, werden vom Amt für Hochbau und Gebäudewirtschaft geprüft und durchgeführt, weil technische Veränderungen am Gebäude zum einen Geld kosten und zum andern professionell durchgeführt werden müssen. Die Schule sollte deshalb auf Mängel hinweisen und Verbesserungsvorschläge machen. </w:t>
      </w:r>
    </w:p>
    <w:p w:rsidR="00AE0C31" w:rsidRPr="00AE0C31" w:rsidRDefault="00AE0C31" w:rsidP="00AE0C31">
      <w:pPr>
        <w:spacing w:after="160" w:line="259" w:lineRule="auto"/>
        <w:jc w:val="center"/>
        <w:rPr>
          <w:rFonts w:ascii="TheSans B5 Plain" w:eastAsia="Calibri" w:hAnsi="TheSans B5 Plain" w:cs="Times New Roman"/>
          <w:sz w:val="40"/>
        </w:rPr>
      </w:pPr>
      <w:r w:rsidRPr="00AE0C31">
        <w:rPr>
          <w:rFonts w:ascii="TheSans B5 Plain" w:eastAsia="Calibri" w:hAnsi="TheSans B5 Plain" w:cs="Times New Roman"/>
        </w:rPr>
        <w:br w:type="page"/>
      </w:r>
      <w:r w:rsidRPr="00AE0C31">
        <w:rPr>
          <w:rFonts w:ascii="TheSans B5 Plain" w:eastAsia="Calibri" w:hAnsi="TheSans B5 Plain" w:cs="Times New Roman"/>
          <w:sz w:val="40"/>
        </w:rPr>
        <w:lastRenderedPageBreak/>
        <w:t>Handreichung für Modul 2</w:t>
      </w:r>
    </w:p>
    <w:p w:rsidR="00AE0C31" w:rsidRPr="00AE0C31" w:rsidRDefault="00AE0C31" w:rsidP="00AE0C31">
      <w:pPr>
        <w:spacing w:after="160" w:line="259" w:lineRule="auto"/>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b/>
          <w:sz w:val="36"/>
        </w:rPr>
      </w:pPr>
      <w:r w:rsidRPr="00AE0C31">
        <w:rPr>
          <w:rFonts w:ascii="TheSans B5 Plain" w:eastAsia="Calibri" w:hAnsi="TheSans B5 Plain" w:cs="Times New Roman"/>
          <w:b/>
          <w:sz w:val="36"/>
        </w:rPr>
        <w:t>Klima, Energie, Lüftung und Heizung</w:t>
      </w:r>
    </w:p>
    <w:p w:rsidR="00AE0C31" w:rsidRPr="00AE0C31" w:rsidRDefault="00AE0C31" w:rsidP="00AE0C31">
      <w:pPr>
        <w:spacing w:after="160" w:line="259" w:lineRule="auto"/>
        <w:rPr>
          <w:rFonts w:ascii="TheSans B5 Plain" w:eastAsia="Calibri" w:hAnsi="TheSans B5 Plain" w:cs="Times New Roman"/>
          <w:b/>
          <w:sz w:val="36"/>
        </w:rPr>
      </w:pPr>
    </w:p>
    <w:p w:rsidR="00AE0C31" w:rsidRPr="00AE0C31" w:rsidRDefault="00AE0C31" w:rsidP="00AE0C31">
      <w:pPr>
        <w:spacing w:after="160" w:line="259" w:lineRule="auto"/>
        <w:ind w:left="5103"/>
        <w:rPr>
          <w:rFonts w:ascii="TheSans B5 Plain" w:eastAsia="Calibri" w:hAnsi="TheSans B5 Plain" w:cs="Times New Roman"/>
          <w:b/>
          <w:sz w:val="28"/>
        </w:rPr>
      </w:pPr>
      <w:r w:rsidRPr="00AE0C31">
        <w:rPr>
          <w:rFonts w:ascii="TheSans B5 Plain" w:eastAsia="Calibri" w:hAnsi="TheSans B5 Plain" w:cs="Times New Roman"/>
          <w:b/>
          <w:sz w:val="28"/>
        </w:rPr>
        <w:t>Wiederholung aus Modul 1</w:t>
      </w:r>
    </w:p>
    <w:p w:rsidR="00AE0C31" w:rsidRPr="00AE0C31" w:rsidRDefault="00AE0C31" w:rsidP="00AE0C31">
      <w:pPr>
        <w:spacing w:after="160" w:line="259" w:lineRule="auto"/>
        <w:ind w:left="5103"/>
        <w:rPr>
          <w:rFonts w:ascii="TheSans B5 Plain" w:eastAsia="Calibri" w:hAnsi="TheSans B5 Plain" w:cs="Times New Roman"/>
        </w:rPr>
      </w:pPr>
      <w:r w:rsidRPr="00AE0C31">
        <w:rPr>
          <w:rFonts w:ascii="TheSans B5 Plain" w:eastAsia="Calibri" w:hAnsi="TheSans B5 Plain" w:cs="Times New Roman"/>
        </w:rPr>
        <w:t>Klima und Klimawandel (siehe Modul 1)</w:t>
      </w:r>
    </w:p>
    <w:p w:rsidR="00AE0C31" w:rsidRPr="00AE0C31" w:rsidRDefault="00AE0C31" w:rsidP="00AE0C31">
      <w:pPr>
        <w:spacing w:after="160" w:line="259" w:lineRule="auto"/>
        <w:ind w:left="5103"/>
        <w:rPr>
          <w:rFonts w:ascii="TheSans B5 Plain" w:eastAsia="Calibri" w:hAnsi="TheSans B5 Plain" w:cs="Times New Roman"/>
        </w:rPr>
      </w:pPr>
      <w:r w:rsidRPr="00AE0C31">
        <w:rPr>
          <w:rFonts w:ascii="TheSans B5 Plain" w:eastAsia="Calibri" w:hAnsi="TheSans B5 Plain" w:cs="Times New Roman"/>
        </w:rPr>
        <w:t>Begehungsprotokoll (siehe Modul 1)</w:t>
      </w:r>
    </w:p>
    <w:p w:rsidR="00AE0C31" w:rsidRP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p>
    <w:p w:rsidR="00AE0C31" w:rsidRP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r w:rsidRPr="00AE0C31">
        <w:rPr>
          <w:rFonts w:ascii="TheSans B5 Plain" w:eastAsia="Times New Roman" w:hAnsi="TheSans B5 Plain" w:cs="Times New Roman"/>
          <w:color w:val="2E74B5"/>
          <w:sz w:val="32"/>
          <w:szCs w:val="32"/>
        </w:rPr>
        <w:t>Was wurde umgesetzt?</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Damit sich das Projekt in der Schule etabliert, müssen Handlungsziele umgesetzt werden. Die Energiespargruppe hat vor dem ersten Treffen Handlungen und Ziele festgelegt, die an dieser Stelle überprüft werden können. </w:t>
      </w:r>
    </w:p>
    <w:p w:rsidR="00AE0C31" w:rsidRPr="00AE0C31" w:rsidRDefault="00AE0C31" w:rsidP="00AE0C31">
      <w:pPr>
        <w:numPr>
          <w:ilvl w:val="0"/>
          <w:numId w:val="4"/>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Klappt das mit dem Ausschalten der Lichter?</w:t>
      </w:r>
    </w:p>
    <w:p w:rsidR="00AE0C31" w:rsidRPr="00AE0C31" w:rsidRDefault="00AE0C31" w:rsidP="00AE0C31">
      <w:pPr>
        <w:numPr>
          <w:ilvl w:val="0"/>
          <w:numId w:val="4"/>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Wurde die Heizung neu eingestellt, sofern dies ein Ergebnis aus dem Begehungsprotokoll war? z.B. Heizen nach Belegungsplan, Heizkurve gemäß Jahreszeit regulieren.</w:t>
      </w:r>
    </w:p>
    <w:p w:rsidR="00AE0C31" w:rsidRPr="00AE0C31" w:rsidRDefault="00AE0C31" w:rsidP="00AE0C31">
      <w:pPr>
        <w:numPr>
          <w:ilvl w:val="0"/>
          <w:numId w:val="4"/>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Wird die Heizung in den Klassenräumen entsprechend der Nutzung geregelt?</w:t>
      </w:r>
    </w:p>
    <w:p w:rsidR="00AE0C31" w:rsidRPr="00AE0C31" w:rsidRDefault="00AE0C31" w:rsidP="00AE0C31">
      <w:pPr>
        <w:numPr>
          <w:ilvl w:val="0"/>
          <w:numId w:val="4"/>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Klappt es mit dem Stoßlüften?</w:t>
      </w:r>
    </w:p>
    <w:p w:rsidR="00AE0C31" w:rsidRPr="00AE0C31" w:rsidRDefault="00AE0C31" w:rsidP="00AE0C31">
      <w:pPr>
        <w:numPr>
          <w:ilvl w:val="0"/>
          <w:numId w:val="4"/>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Gibt es elektrische Geräte in der Schule, die nicht ganz ausgeschaltet werden oder nicht ganz ausgeschaltet werden können?</w:t>
      </w:r>
    </w:p>
    <w:p w:rsidR="00AE0C31" w:rsidRPr="00AE0C31" w:rsidRDefault="00AE0C31" w:rsidP="00AE0C31">
      <w:pPr>
        <w:numPr>
          <w:ilvl w:val="0"/>
          <w:numId w:val="4"/>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Wurden weitere Energielecks entdeckt? Kaputte Fenster, Kühlschrank an der Heizung, Lüftungen, die 24 Stunden in Betrieb sind?</w:t>
      </w:r>
    </w:p>
    <w:p w:rsidR="00AE0C31" w:rsidRPr="00AE0C31" w:rsidRDefault="00AE0C31" w:rsidP="00AE0C31">
      <w:pPr>
        <w:numPr>
          <w:ilvl w:val="0"/>
          <w:numId w:val="4"/>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Gibt es Kühlgeräte, deren Temperatur reduziert werden kann?</w:t>
      </w:r>
    </w:p>
    <w:p w:rsidR="00AE0C31" w:rsidRPr="00AE0C31" w:rsidRDefault="00AE0C31" w:rsidP="00AE0C31">
      <w:pPr>
        <w:numPr>
          <w:ilvl w:val="0"/>
          <w:numId w:val="4"/>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Wurden Messungen durchgeführt? Beleuchtung, Nachtabsenkungstemperatur in den Klassenräumen, im Lehrerzimmer und in den Büros?</w:t>
      </w:r>
    </w:p>
    <w:p w:rsidR="00AE0C31" w:rsidRPr="00AE0C31" w:rsidRDefault="00AE0C31" w:rsidP="00AE0C31">
      <w:pPr>
        <w:numPr>
          <w:ilvl w:val="0"/>
          <w:numId w:val="4"/>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Wurden Lichtschalter beschriftet (sofern möglich und sinnvoll)?</w:t>
      </w:r>
    </w:p>
    <w:p w:rsidR="00AE0C31" w:rsidRPr="00AE0C31" w:rsidRDefault="00AE0C31" w:rsidP="00AE0C31">
      <w:pPr>
        <w:numPr>
          <w:ilvl w:val="0"/>
          <w:numId w:val="4"/>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Gibt es Warmwasserboiler in den Klassenzimmern, auf die evtl. verzichtet werden kann?</w:t>
      </w:r>
    </w:p>
    <w:p w:rsidR="00AE0C31" w:rsidRPr="00AE0C31" w:rsidRDefault="00AE0C31" w:rsidP="00AE0C31">
      <w:pPr>
        <w:numPr>
          <w:ilvl w:val="0"/>
          <w:numId w:val="4"/>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Müll vermeiden schont die Umwelt und spart Energie. Alles was hergestellt wird, auch die Verpackung, braucht Energie. Gibt es ein funktionierendes Mülltrennungssystem?</w:t>
      </w:r>
    </w:p>
    <w:p w:rsidR="00AE0C31" w:rsidRPr="00AE0C31" w:rsidRDefault="00AE0C31" w:rsidP="00AE0C31">
      <w:pPr>
        <w:numPr>
          <w:ilvl w:val="0"/>
          <w:numId w:val="4"/>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Wurde das Projekt sichtbar gemacht, z.B. Schwarzes Brett, Webseite, Schülerzeitung …?</w:t>
      </w:r>
    </w:p>
    <w:p w:rsid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p>
    <w:p w:rsidR="00AE0C31" w:rsidRP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r w:rsidRPr="00AE0C31">
        <w:rPr>
          <w:rFonts w:ascii="TheSans B5 Plain" w:eastAsia="Times New Roman" w:hAnsi="TheSans B5 Plain" w:cs="Times New Roman"/>
          <w:color w:val="2E74B5"/>
          <w:sz w:val="32"/>
          <w:szCs w:val="32"/>
        </w:rPr>
        <w:t>Messen üben – Was messen wir?</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Eine sehr sinnvolle und pädagogisch wertvolle Aufgabe ist das Messen von Beleuchtungsstärke, elektrischer Energie und Wärmeenergie. </w:t>
      </w:r>
    </w:p>
    <w:p w:rsidR="00AE0C31" w:rsidRPr="00AE0C31" w:rsidRDefault="00AE0C31" w:rsidP="00AE0C31">
      <w:pPr>
        <w:spacing w:after="160" w:line="259" w:lineRule="auto"/>
        <w:rPr>
          <w:rFonts w:ascii="TheSans B5 Plain" w:eastAsia="Calibri" w:hAnsi="TheSans B5 Plain" w:cs="Times New Roman"/>
          <w:i/>
        </w:rPr>
      </w:pPr>
      <w:r w:rsidRPr="00AE0C31">
        <w:rPr>
          <w:rFonts w:ascii="TheSans B5 Plain" w:eastAsia="Calibri" w:hAnsi="TheSans B5 Plain" w:cs="Times New Roman"/>
          <w:i/>
          <w:u w:val="single"/>
        </w:rPr>
        <w:t>Aufgabe für die Schülerinnen und Schüler:</w:t>
      </w:r>
      <w:r w:rsidRPr="00AE0C31">
        <w:rPr>
          <w:rFonts w:ascii="TheSans B5 Plain" w:eastAsia="Calibri" w:hAnsi="TheSans B5 Plain" w:cs="Times New Roman"/>
          <w:i/>
          <w:u w:val="single"/>
        </w:rPr>
        <w:br/>
      </w:r>
      <w:r w:rsidRPr="00AE0C31">
        <w:rPr>
          <w:rFonts w:ascii="TheSans B5 Plain" w:eastAsia="Calibri" w:hAnsi="TheSans B5 Plain" w:cs="Times New Roman"/>
          <w:i/>
        </w:rPr>
        <w:t>Nachdem Sie die Handhabung der Messgeräte und die Sicherheitshinweise erklärt haben, teilen Sie die Klasse in drei Gruppen ein, damit die entsprechenden Messungen durchgeführt und dokumentiert werden können. Vergleichen und besprechen sie die Ergebnisse in der Gruppe.</w:t>
      </w:r>
    </w:p>
    <w:p w:rsidR="00AE0C31" w:rsidRPr="00AE0C31" w:rsidRDefault="00AE0C31" w:rsidP="00AE0C31">
      <w:pPr>
        <w:spacing w:after="160" w:line="259" w:lineRule="auto"/>
        <w:rPr>
          <w:rFonts w:ascii="TheSans B5 Plain" w:eastAsia="Calibri" w:hAnsi="TheSans B5 Plain" w:cs="Times New Roman"/>
          <w:b/>
        </w:rPr>
      </w:pPr>
    </w:p>
    <w:p w:rsidR="00AE0C31" w:rsidRPr="00AE0C31" w:rsidRDefault="00AE0C31" w:rsidP="00AE0C31">
      <w:pPr>
        <w:spacing w:after="160" w:line="259" w:lineRule="auto"/>
        <w:rPr>
          <w:rFonts w:ascii="TheSans B5 Plain" w:eastAsia="Calibri" w:hAnsi="TheSans B5 Plain" w:cs="Times New Roman"/>
          <w:b/>
        </w:rPr>
      </w:pPr>
      <w:r w:rsidRPr="00AE0C31">
        <w:rPr>
          <w:rFonts w:ascii="TheSans B5 Plain" w:eastAsia="Calibri" w:hAnsi="TheSans B5 Plain" w:cs="Times New Roman"/>
          <w:b/>
        </w:rPr>
        <w:t>Beleuchtung</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Zum Messen der Beleuchtungsstärke wird ein Luxmeter verwendet. Dieser misst die Beleuchtungsstärke an einem bestimmten Punkt im Raum. In der Schule sind z.B. die Schulbank, das Treppenhaus, die Flure, die Turnhalle usw. von Bedeutung. Wir empfehlen Messungen bei Tageslicht und wenn es draußen noch dunkel ist. Je näher man mit dem Luxmeter an eine Lichtquelle geht, desto höher wird der lux-Wert. In den Klassenräumen wird die Arbeitsfläche gemessen. Dort sollten 300 lx und in Lesebereichen (Bibliotheken) 500 lx erreicht werden. Im Treppenhaus müssen 150 lx und in Gängen 100 lx nachweisbar sein. </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In machen Schule und öffentlichen Gebäuden sind die Räume viel zu hell. Hier können deutliche Einspareffekte erzielt werden, wenn einige der Leuchten gezielt entfernt werden.</w:t>
      </w:r>
    </w:p>
    <w:p w:rsidR="00AE0C31" w:rsidRPr="00AE0C31" w:rsidRDefault="00AE0C31" w:rsidP="00AE0C31">
      <w:pPr>
        <w:spacing w:after="160" w:line="259" w:lineRule="auto"/>
        <w:rPr>
          <w:rFonts w:ascii="TheSans B5 Plain" w:eastAsia="Calibri" w:hAnsi="TheSans B5 Plain" w:cs="Times New Roman"/>
        </w:rPr>
      </w:pPr>
      <w:hyperlink r:id="rId13" w:history="1">
        <w:r w:rsidRPr="00AE0C31">
          <w:rPr>
            <w:rFonts w:ascii="TheSans B5 Plain" w:eastAsia="Calibri" w:hAnsi="TheSans B5 Plain" w:cs="Times New Roman"/>
            <w:color w:val="0563C1"/>
            <w:u w:val="single"/>
          </w:rPr>
          <w:t>http://www.sichere-schule.de/_docs/pdf/beleuchtungskriterien.pdf</w:t>
        </w:r>
      </w:hyperlink>
      <w:r w:rsidRPr="00AE0C31">
        <w:rPr>
          <w:rFonts w:ascii="TheSans B5 Plain" w:eastAsia="Calibri" w:hAnsi="TheSans B5 Plain" w:cs="Times New Roman"/>
        </w:rPr>
        <w:t xml:space="preserve"> </w:t>
      </w:r>
      <w:r w:rsidRPr="00AE0C31">
        <w:rPr>
          <w:rFonts w:ascii="TheSans B5 Plain" w:eastAsia="Calibri" w:hAnsi="TheSans B5 Plain" w:cs="Times New Roman"/>
        </w:rPr>
        <w:br/>
      </w:r>
      <w:hyperlink r:id="rId14" w:history="1">
        <w:r w:rsidRPr="00AE0C31">
          <w:rPr>
            <w:rFonts w:ascii="TheSans B5 Plain" w:eastAsia="Calibri" w:hAnsi="TheSans B5 Plain" w:cs="Times New Roman"/>
            <w:color w:val="0563C1"/>
            <w:u w:val="single"/>
          </w:rPr>
          <w:t>http://www.sichere-schule.de/treppenhaus/_docs/gutes_licht.pdf</w:t>
        </w:r>
      </w:hyperlink>
    </w:p>
    <w:p w:rsidR="00AE0C31" w:rsidRPr="00AE0C31" w:rsidRDefault="00AE0C31" w:rsidP="00AE0C31">
      <w:pPr>
        <w:spacing w:after="160" w:line="259" w:lineRule="auto"/>
        <w:rPr>
          <w:rFonts w:ascii="TheSans B5 Plain" w:eastAsia="Calibri" w:hAnsi="TheSans B5 Plain" w:cs="Times New Roman"/>
          <w:b/>
        </w:rPr>
      </w:pPr>
      <w:r w:rsidRPr="00AE0C31">
        <w:rPr>
          <w:rFonts w:ascii="TheSans B5 Plain" w:eastAsia="Calibri" w:hAnsi="TheSans B5 Plain" w:cs="Times New Roman"/>
          <w:b/>
        </w:rPr>
        <w:t>Wärme und Heizen</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Da die meisten Schülerinnen und Schüler schon einmal Fieber hatten, wissen sie, dass mit einem Thermometer die Temperatur bestimmt werden kann. Die Raumtemperatur lässt sich gut mit einem digitalen Sekundenthermometer messen. Auch diese brauchen meist einige Sekunden, um den aktuellen zu messenden Wert anzuzeigen. Wie beim Licht, gibt es auch bei der Wärme Vorschriften für Mindest- und Maximaltemperaturen. Während der Heizperiode sollten die Räume in öffentlichen Gebäuden 20  °C aufweisen, sofern sich darin Menschen aufhalten. Bei Langzeitmessungen in Klassenräumen wurden sogar über Nacht 22 °C gemessen. Heizenergie bereit zu stellen erfordert einen hohen Energieaufwand, deshalb sollte unnötiges Heizen dringend vermieden werden. Nachts können die Klassenräume auf ca. 16°C reduziert werden. Das heißt 4°C Unterschied. Jedes Grad weniger führt zu ca. 6 % Energieeinsparung! Bei 4 Grad Reduktion würde rund ein Viertel Energie eingespart werden.</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Die Schülerinnen und Schüler können tagsüber in verschiedenen Räumen und an unterschiedlichen Stellen Temperaturen messen und dokumentieren. Dabei können sie die vorgegebenen Raumtemperaturen überprüfen. (siehe: Referenzwerte für energieeffiziente Schulen)</w:t>
      </w:r>
    </w:p>
    <w:p w:rsidR="00AE0C31" w:rsidRDefault="00AE0C31" w:rsidP="00AE0C31">
      <w:pPr>
        <w:spacing w:after="160" w:line="259" w:lineRule="auto"/>
        <w:ind w:left="720"/>
        <w:contextualSpacing/>
        <w:rPr>
          <w:rFonts w:ascii="TheSans B5 Plain" w:eastAsia="Calibri" w:hAnsi="TheSans B5 Plain" w:cs="Times New Roman"/>
        </w:rPr>
      </w:pPr>
    </w:p>
    <w:p w:rsidR="00AE0C31" w:rsidRPr="00AE0C31" w:rsidRDefault="00AE0C31" w:rsidP="00AE0C31">
      <w:pPr>
        <w:numPr>
          <w:ilvl w:val="0"/>
          <w:numId w:val="5"/>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lastRenderedPageBreak/>
        <w:t xml:space="preserve">Klassenräume: </w:t>
      </w:r>
      <w:r w:rsidRPr="00AE0C31">
        <w:rPr>
          <w:rFonts w:ascii="TheSans B5 Plain" w:eastAsia="Calibri" w:hAnsi="TheSans B5 Plain" w:cs="Times New Roman"/>
        </w:rPr>
        <w:tab/>
      </w:r>
      <w:r w:rsidRPr="00AE0C31">
        <w:rPr>
          <w:rFonts w:ascii="TheSans B5 Plain" w:eastAsia="Calibri" w:hAnsi="TheSans B5 Plain" w:cs="Times New Roman"/>
        </w:rPr>
        <w:tab/>
        <w:t>20°C, zu Nutzungsbeginn 17-19°C</w:t>
      </w:r>
    </w:p>
    <w:p w:rsidR="00AE0C31" w:rsidRPr="00AE0C31" w:rsidRDefault="00AE0C31" w:rsidP="00AE0C31">
      <w:pPr>
        <w:numPr>
          <w:ilvl w:val="0"/>
          <w:numId w:val="5"/>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 xml:space="preserve">Flure: </w:t>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t>12 - 15°C</w:t>
      </w:r>
    </w:p>
    <w:p w:rsidR="00AE0C31" w:rsidRPr="00AE0C31" w:rsidRDefault="00AE0C31" w:rsidP="00AE0C31">
      <w:pPr>
        <w:numPr>
          <w:ilvl w:val="0"/>
          <w:numId w:val="5"/>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Turnhallen:</w:t>
      </w:r>
      <w:r w:rsidRPr="00AE0C31">
        <w:rPr>
          <w:rFonts w:ascii="TheSans B5 Plain" w:eastAsia="Calibri" w:hAnsi="TheSans B5 Plain" w:cs="Times New Roman"/>
        </w:rPr>
        <w:tab/>
        <w:t xml:space="preserve"> </w:t>
      </w:r>
      <w:r w:rsidRPr="00AE0C31">
        <w:rPr>
          <w:rFonts w:ascii="TheSans B5 Plain" w:eastAsia="Calibri" w:hAnsi="TheSans B5 Plain" w:cs="Times New Roman"/>
        </w:rPr>
        <w:tab/>
        <w:t>17°C</w:t>
      </w:r>
    </w:p>
    <w:p w:rsidR="00AE0C31" w:rsidRPr="00AE0C31" w:rsidRDefault="00AE0C31" w:rsidP="00AE0C31">
      <w:pPr>
        <w:numPr>
          <w:ilvl w:val="0"/>
          <w:numId w:val="5"/>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 xml:space="preserve">Umkleiden: </w:t>
      </w:r>
      <w:r w:rsidRPr="00AE0C31">
        <w:rPr>
          <w:rFonts w:ascii="TheSans B5 Plain" w:eastAsia="Calibri" w:hAnsi="TheSans B5 Plain" w:cs="Times New Roman"/>
        </w:rPr>
        <w:tab/>
      </w:r>
      <w:r w:rsidRPr="00AE0C31">
        <w:rPr>
          <w:rFonts w:ascii="TheSans B5 Plain" w:eastAsia="Calibri" w:hAnsi="TheSans B5 Plain" w:cs="Times New Roman"/>
        </w:rPr>
        <w:tab/>
        <w:t>22°C</w:t>
      </w:r>
    </w:p>
    <w:p w:rsidR="00AE0C31" w:rsidRPr="00AE0C31" w:rsidRDefault="00AE0C31" w:rsidP="00AE0C31">
      <w:pPr>
        <w:numPr>
          <w:ilvl w:val="0"/>
          <w:numId w:val="5"/>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Werkräume:</w:t>
      </w:r>
      <w:r w:rsidRPr="00AE0C31">
        <w:rPr>
          <w:rFonts w:ascii="TheSans B5 Plain" w:eastAsia="Calibri" w:hAnsi="TheSans B5 Plain" w:cs="Times New Roman"/>
        </w:rPr>
        <w:tab/>
        <w:t xml:space="preserve"> </w:t>
      </w:r>
      <w:r w:rsidRPr="00AE0C31">
        <w:rPr>
          <w:rFonts w:ascii="TheSans B5 Plain" w:eastAsia="Calibri" w:hAnsi="TheSans B5 Plain" w:cs="Times New Roman"/>
        </w:rPr>
        <w:tab/>
        <w:t>18°C</w:t>
      </w:r>
    </w:p>
    <w:p w:rsidR="00AE0C31" w:rsidRDefault="00AE0C31" w:rsidP="00AE0C31">
      <w:pPr>
        <w:spacing w:after="160" w:line="259" w:lineRule="auto"/>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Jede </w:t>
      </w:r>
      <w:proofErr w:type="spellStart"/>
      <w:r w:rsidRPr="00AE0C31">
        <w:rPr>
          <w:rFonts w:ascii="TheSans B5 Plain" w:eastAsia="Calibri" w:hAnsi="TheSans B5 Plain" w:cs="Times New Roman"/>
        </w:rPr>
        <w:t>EnergieSparSchule</w:t>
      </w:r>
      <w:proofErr w:type="spellEnd"/>
      <w:r w:rsidRPr="00AE0C31">
        <w:rPr>
          <w:rFonts w:ascii="TheSans B5 Plain" w:eastAsia="Calibri" w:hAnsi="TheSans B5 Plain" w:cs="Times New Roman"/>
        </w:rPr>
        <w:t xml:space="preserve"> sollte zu Beginn eine Langzeitmessung ausgewählter Raumtemperaturen durchführen lassen. Diese Messung ist über das HGW möglich. Dadurch lässt sich überprüfen, ob die Temperaturabsenkung in der Nacht oder bei Nicht-Nutzung gegeben ist.</w:t>
      </w:r>
    </w:p>
    <w:p w:rsidR="00AE0C31" w:rsidRPr="00AE0C31" w:rsidRDefault="00AE0C31" w:rsidP="00AE0C31">
      <w:pPr>
        <w:spacing w:after="160" w:line="259" w:lineRule="auto"/>
        <w:rPr>
          <w:rFonts w:ascii="TheSans B5 Plain" w:eastAsia="Calibri" w:hAnsi="TheSans B5 Plain" w:cs="Times New Roman"/>
          <w:b/>
        </w:rPr>
      </w:pPr>
      <w:r w:rsidRPr="00AE0C31">
        <w:rPr>
          <w:rFonts w:ascii="TheSans B5 Plain" w:eastAsia="Calibri" w:hAnsi="TheSans B5 Plain" w:cs="Times New Roman"/>
          <w:b/>
        </w:rPr>
        <w:t>Elektrische Energie</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Die elektrische Leistung wird in Watt oder Kilowatt gemessen. Dazu eignen sich Energiekosten-monitore. Wichtig: Damit auch Standby-Verbräuche ermittelt werden können, muss der kleinste Messbereich 0,2 Watt oder weniger betragen. </w:t>
      </w:r>
      <w:r w:rsidRPr="00AE0C31">
        <w:rPr>
          <w:rFonts w:ascii="TheSans B5 Plain" w:eastAsia="Calibri" w:hAnsi="TheSans B5 Plain" w:cs="Times New Roman"/>
        </w:rPr>
        <w:br/>
        <w:t xml:space="preserve">In einer Schule gibt es viele elektrische Verbraucher z.B. CD-Player, </w:t>
      </w:r>
      <w:proofErr w:type="spellStart"/>
      <w:r w:rsidRPr="00AE0C31">
        <w:rPr>
          <w:rFonts w:ascii="TheSans B5 Plain" w:eastAsia="Calibri" w:hAnsi="TheSans B5 Plain" w:cs="Times New Roman"/>
        </w:rPr>
        <w:t>Beamer</w:t>
      </w:r>
      <w:proofErr w:type="spellEnd"/>
      <w:r w:rsidRPr="00AE0C31">
        <w:rPr>
          <w:rFonts w:ascii="TheSans B5 Plain" w:eastAsia="Calibri" w:hAnsi="TheSans B5 Plain" w:cs="Times New Roman"/>
        </w:rPr>
        <w:t>, White Board, Overheadprojektor, Kopierer, Computer, Monitore, Drucker, Küchengeräte, Werkzeuge, Kaffeemaschine im Lehrerzimmer, Wasserboiler, Musikanlagen, Theaterbeleuchtung usw.</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Einige dieser Geräte sind oft eingeschaltet, obwohl sie nicht genutzt werden, andere haben eine Standby-Funktion auf die u.U. verzichtet werden kann. Hier besteht die Aufgabe darin diese Geräte zu identifizieren und zu entschieden, ob sie zu bestimmten Zeiten ganz ausgeschaltet werden können. Große Verbraucher sind z.B. Computerräume, Kühlschränke oder Kühltruhen, Kopiergeräte, </w:t>
      </w:r>
      <w:proofErr w:type="spellStart"/>
      <w:r w:rsidRPr="00AE0C31">
        <w:rPr>
          <w:rFonts w:ascii="TheSans B5 Plain" w:eastAsia="Calibri" w:hAnsi="TheSans B5 Plain" w:cs="Times New Roman"/>
        </w:rPr>
        <w:t>Beamer</w:t>
      </w:r>
      <w:proofErr w:type="spellEnd"/>
      <w:r w:rsidRPr="00AE0C31">
        <w:rPr>
          <w:rFonts w:ascii="TheSans B5 Plain" w:eastAsia="Calibri" w:hAnsi="TheSans B5 Plain" w:cs="Times New Roman"/>
        </w:rPr>
        <w:t>.</w:t>
      </w:r>
    </w:p>
    <w:p w:rsidR="00AE0C31" w:rsidRP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r w:rsidRPr="00AE0C31">
        <w:rPr>
          <w:rFonts w:ascii="TheSans B5 Plain" w:eastAsia="Times New Roman" w:hAnsi="TheSans B5 Plain" w:cs="Times New Roman"/>
          <w:color w:val="2E74B5"/>
          <w:sz w:val="32"/>
          <w:szCs w:val="32"/>
        </w:rPr>
        <w:t>„Erzeugung“ von Energie</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Der Mensch braucht sehr viel Energie! Was ist damit gemeint? Energie für sich, damit der menschliche Organismus am Leben bleibt? Oder Energie, um sich fortzubewegen (Mobilität), um Güter herzustellen, um Lebensmittel zu verarbeiten, für Beleuchtung, Wärme, Werbung, Spaß und Freizeit … Unser Alltag (im Industrieland) ist voller Energie. </w:t>
      </w:r>
    </w:p>
    <w:p w:rsidR="00AE0C31" w:rsidRPr="00AE0C31" w:rsidRDefault="00AE0C31" w:rsidP="00AE0C31">
      <w:pPr>
        <w:spacing w:after="160" w:line="259" w:lineRule="auto"/>
        <w:rPr>
          <w:rFonts w:ascii="TheSans B5 Plain" w:eastAsia="Calibri" w:hAnsi="TheSans B5 Plain" w:cs="Times New Roman"/>
          <w:i/>
          <w:u w:val="single"/>
        </w:rPr>
      </w:pPr>
      <w:r w:rsidRPr="00AE0C31">
        <w:rPr>
          <w:rFonts w:ascii="TheSans B5 Plain" w:eastAsia="Calibri" w:hAnsi="TheSans B5 Plain" w:cs="Times New Roman"/>
          <w:i/>
          <w:u w:val="single"/>
        </w:rPr>
        <w:t>Aufgabe für Schülerinnen und Schüler:</w:t>
      </w:r>
      <w:r w:rsidRPr="00AE0C31">
        <w:rPr>
          <w:rFonts w:ascii="TheSans B5 Plain" w:eastAsia="Calibri" w:hAnsi="TheSans B5 Plain" w:cs="Times New Roman"/>
          <w:i/>
          <w:u w:val="single"/>
        </w:rPr>
        <w:br/>
      </w:r>
      <w:r w:rsidRPr="00AE0C31">
        <w:rPr>
          <w:rFonts w:ascii="TheSans B5 Plain" w:eastAsia="Calibri" w:hAnsi="TheSans B5 Plain" w:cs="Times New Roman"/>
          <w:i/>
        </w:rPr>
        <w:t>Frage: Was war am heutigen Tag die erste Aktion, die elektrische Energie gebraucht hat?</w:t>
      </w:r>
      <w:r w:rsidRPr="00AE0C31">
        <w:rPr>
          <w:rFonts w:ascii="TheSans B5 Plain" w:eastAsia="Calibri" w:hAnsi="TheSans B5 Plain" w:cs="Times New Roman"/>
          <w:i/>
        </w:rPr>
        <w:br/>
        <w:t>Mögliche Antworten: Der Wecker, das Handy, Licht, Radio, Fön, Zahnbürste, etc.</w:t>
      </w:r>
      <w:r w:rsidRPr="00AE0C31">
        <w:rPr>
          <w:rFonts w:ascii="TheSans B5 Plain" w:eastAsia="Calibri" w:hAnsi="TheSans B5 Plain" w:cs="Times New Roman"/>
          <w:i/>
        </w:rPr>
        <w:br/>
        <w:t>Und wie geht der Tag dann weiter? Wozu wird Energie gebraucht im Laufe eines Tages?</w:t>
      </w:r>
      <w:r w:rsidRPr="00AE0C31">
        <w:rPr>
          <w:rFonts w:ascii="TheSans B5 Plain" w:eastAsia="Calibri" w:hAnsi="TheSans B5 Plain" w:cs="Times New Roman"/>
          <w:i/>
        </w:rPr>
        <w:br/>
      </w:r>
      <w:r w:rsidRPr="00AE0C31">
        <w:rPr>
          <w:rFonts w:ascii="TheSans B5 Plain" w:eastAsia="Calibri" w:hAnsi="TheSans B5 Plain" w:cs="Times New Roman"/>
        </w:rPr>
        <w:t>Daraus sollte auch die Frage resultieren:</w:t>
      </w:r>
      <w:r w:rsidRPr="00AE0C31">
        <w:rPr>
          <w:rFonts w:ascii="TheSans B5 Plain" w:eastAsia="Calibri" w:hAnsi="TheSans B5 Plain" w:cs="Times New Roman"/>
          <w:i/>
        </w:rPr>
        <w:t xml:space="preserve"> Woher kommt diese Energie? Wie wird sie erzeugt? Wie kommt sie zu uns? </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Vor der Industrialisierung, d.h. vor ca. 200 Jahren wurde noch relativ wenig Braun- und Steinkohle abgebaut, weil auch ausreichende Transportmöglichkeiten, z.B. durch die Eisenbahn, noch nicht vorhanden waren. Wie auch bei den Jägern und Sammlern vor 300.000 Jahren war noch vor 300 Jahren das Holzfeuer die wichtigste Energiequelle. Früher war es Wärmequelle und Kochstelle, dann kamen die Verarbeitung von Ton zu Keramik, von Erz zu Eisen und die Herstellung von Glas hinzu. Durch die Entwicklung des Handwerks wurde mehr Holz benötigt um z.B. Werkzeuge, Hufeisen und Waffen herzustellen. Um 1600 lebten nur 500 Millionen Menschen auf der Erde und trotzdem kam es im 18. Jahrhundert zu einer ersten </w:t>
      </w:r>
      <w:r w:rsidRPr="00AE0C31">
        <w:rPr>
          <w:rFonts w:ascii="TheSans B5 Plain" w:eastAsia="Calibri" w:hAnsi="TheSans B5 Plain" w:cs="Times New Roman"/>
        </w:rPr>
        <w:lastRenderedPageBreak/>
        <w:t xml:space="preserve">Energiekriese, weil der Bestand der Bäume drastisch reduziert wurde und die Wälder geschützt werden mussten. </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Mit der Entdeckung von Erdöl und der Nutzung von Stein- und Braunkohle ersetzen die Dampfmaschinen mehr und mehr die Handarbeit und den Einsatz von Pferden und Kühen. Das war der Beginn der Industriellen Revolution, mit den vielen neuen Erfindungen erster einfacher Maschinen. Schon bald übernahmen Maschinen Produktionsabläufe und der Weg in das Industriezeitalter war gebahnt. Die Verbrennung von fossilen Energien setzte noch nie dagewesene Prozesse in Gang. Der machte sich die über Jahrtausende gespeicherte Energie zu Nutze und das Leben wurde für viele Menschen einfacher. So konnte sich die Weltbevölkerung innerhalb von 200 Jahren verdoppeln, sodass um 1800 herum schon 1 Milliarde Menschen auf der Erde lebten. Bis zum Jahr 1900 waren ca. 1,6 Milliarden, 1965 waren es 3,3 Milliarden und heute (2015) sind es 7,2 Milliarden Menschen auf der Erde.</w:t>
      </w:r>
    </w:p>
    <w:p w:rsidR="00AE0C31" w:rsidRPr="00AE0C31" w:rsidRDefault="00AE0C31" w:rsidP="00AE0C31">
      <w:pPr>
        <w:spacing w:after="160" w:line="259" w:lineRule="auto"/>
        <w:rPr>
          <w:rFonts w:ascii="TheSans B5 Plain" w:eastAsia="Calibri" w:hAnsi="TheSans B5 Plain" w:cs="Times New Roman"/>
          <w:lang w:val="en-US"/>
        </w:rPr>
      </w:pPr>
      <w:r w:rsidRPr="00AE0C31">
        <w:rPr>
          <w:rFonts w:ascii="TheSans B5 Plain" w:eastAsia="Calibri" w:hAnsi="TheSans B5 Plain" w:cs="Times New Roman"/>
          <w:b/>
          <w:lang w:val="en-US"/>
        </w:rPr>
        <w:t xml:space="preserve">Live </w:t>
      </w:r>
      <w:proofErr w:type="spellStart"/>
      <w:r w:rsidRPr="00AE0C31">
        <w:rPr>
          <w:rFonts w:ascii="TheSans B5 Plain" w:eastAsia="Calibri" w:hAnsi="TheSans B5 Plain" w:cs="Times New Roman"/>
          <w:b/>
          <w:lang w:val="en-US"/>
        </w:rPr>
        <w:t>Weltbevölkerungsanzeige</w:t>
      </w:r>
      <w:proofErr w:type="spellEnd"/>
      <w:proofErr w:type="gramStart"/>
      <w:r w:rsidRPr="00AE0C31">
        <w:rPr>
          <w:rFonts w:ascii="TheSans B5 Plain" w:eastAsia="Calibri" w:hAnsi="TheSans B5 Plain" w:cs="Times New Roman"/>
          <w:b/>
          <w:lang w:val="en-US"/>
        </w:rPr>
        <w:t>:</w:t>
      </w:r>
      <w:proofErr w:type="gramEnd"/>
      <w:r w:rsidRPr="00AE0C31">
        <w:rPr>
          <w:rFonts w:ascii="TheSans B5 Plain" w:eastAsia="Calibri" w:hAnsi="TheSans B5 Plain" w:cs="Times New Roman"/>
          <w:lang w:val="en-US"/>
        </w:rPr>
        <w:br/>
      </w:r>
      <w:hyperlink r:id="rId15" w:history="1">
        <w:r w:rsidRPr="00AE0C31">
          <w:rPr>
            <w:rFonts w:ascii="TheSans B5 Plain" w:eastAsia="Calibri" w:hAnsi="TheSans B5 Plain" w:cs="Times New Roman"/>
            <w:color w:val="0563C1"/>
            <w:u w:val="single"/>
            <w:lang w:val="en-US"/>
          </w:rPr>
          <w:t>http://www.umrechnung.org/weltbevoelkerung-aktuelle-momentane/weltbevoelkerungs-zaehler.htm</w:t>
        </w:r>
      </w:hyperlink>
      <w:r w:rsidRPr="00AE0C31">
        <w:rPr>
          <w:rFonts w:ascii="TheSans B5 Plain" w:eastAsia="Calibri" w:hAnsi="TheSans B5 Plain" w:cs="Times New Roman"/>
          <w:lang w:val="en-US"/>
        </w:rPr>
        <w:t xml:space="preserve"> </w:t>
      </w:r>
    </w:p>
    <w:p w:rsidR="00AE0C31" w:rsidRPr="00AE0C31" w:rsidRDefault="00AE0C31" w:rsidP="00AE0C31">
      <w:pPr>
        <w:spacing w:after="160" w:line="259" w:lineRule="auto"/>
        <w:rPr>
          <w:rFonts w:ascii="TheSans B5 Plain" w:eastAsia="Calibri" w:hAnsi="TheSans B5 Plain" w:cs="Times New Roman"/>
          <w:b/>
        </w:rPr>
      </w:pPr>
      <w:r w:rsidRPr="00AE0C31">
        <w:rPr>
          <w:rFonts w:ascii="TheSans B5 Plain" w:eastAsia="Calibri" w:hAnsi="TheSans B5 Plain" w:cs="Times New Roman"/>
          <w:b/>
        </w:rPr>
        <w:t>Wie sieht es heute aus mit der Energiegewinnung und –</w:t>
      </w:r>
      <w:proofErr w:type="spellStart"/>
      <w:r w:rsidRPr="00AE0C31">
        <w:rPr>
          <w:rFonts w:ascii="TheSans B5 Plain" w:eastAsia="Calibri" w:hAnsi="TheSans B5 Plain" w:cs="Times New Roman"/>
          <w:b/>
        </w:rPr>
        <w:t>umwandlung</w:t>
      </w:r>
      <w:proofErr w:type="spellEnd"/>
      <w:r w:rsidRPr="00AE0C31">
        <w:rPr>
          <w:rFonts w:ascii="TheSans B5 Plain" w:eastAsia="Calibri" w:hAnsi="TheSans B5 Plain" w:cs="Times New Roman"/>
          <w:b/>
        </w:rPr>
        <w:t>?</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Wie vor ca. 300 Jahren erleben wir heute eine neue Krise. Der Klimawandel und die Verknappung von fossilen Energien erfordern neue Ideen und Konzepte. Wenn wir Kriege und soziale Unruhen auf Grund der ungerechten Verteilung von Energie und Wohlstand vermeiden wollen, dann brauchen wir in absehbarer Zeit alternative Energiekonzepte. </w:t>
      </w:r>
    </w:p>
    <w:p w:rsidR="00AE0C31" w:rsidRPr="00AE0C31" w:rsidRDefault="00AE0C31" w:rsidP="00AE0C31">
      <w:pPr>
        <w:spacing w:after="160" w:line="259" w:lineRule="auto"/>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Aktuell haben wir eine Mischung aus fossilen Energien und erneuerbaren Energien.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AE0C31" w:rsidRPr="00AE0C31" w:rsidTr="000F1973">
        <w:tc>
          <w:tcPr>
            <w:tcW w:w="4531" w:type="dxa"/>
            <w:shd w:val="clear" w:color="auto" w:fill="D9D9D9"/>
          </w:tcPr>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Fossile Energien</w:t>
            </w:r>
          </w:p>
        </w:tc>
        <w:tc>
          <w:tcPr>
            <w:tcW w:w="4531" w:type="dxa"/>
            <w:shd w:val="clear" w:color="auto" w:fill="D9D9D9"/>
          </w:tcPr>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Erneuerbare Energien</w:t>
            </w:r>
          </w:p>
        </w:tc>
      </w:tr>
      <w:tr w:rsidR="00AE0C31" w:rsidRPr="00AE0C31" w:rsidTr="000F1973">
        <w:tc>
          <w:tcPr>
            <w:tcW w:w="4531" w:type="dxa"/>
          </w:tcPr>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Erdöl</w:t>
            </w:r>
          </w:p>
        </w:tc>
        <w:tc>
          <w:tcPr>
            <w:tcW w:w="4531" w:type="dxa"/>
          </w:tcPr>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Solarenergie (Photovoltaik, Solarthermie)</w:t>
            </w:r>
          </w:p>
        </w:tc>
      </w:tr>
      <w:tr w:rsidR="00AE0C31" w:rsidRPr="00AE0C31" w:rsidTr="000F1973">
        <w:tc>
          <w:tcPr>
            <w:tcW w:w="4531" w:type="dxa"/>
          </w:tcPr>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Braunkohle, Steinkohle</w:t>
            </w:r>
          </w:p>
        </w:tc>
        <w:tc>
          <w:tcPr>
            <w:tcW w:w="4531" w:type="dxa"/>
          </w:tcPr>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Windenergie</w:t>
            </w:r>
          </w:p>
        </w:tc>
      </w:tr>
      <w:tr w:rsidR="00AE0C31" w:rsidRPr="00AE0C31" w:rsidTr="000F1973">
        <w:tc>
          <w:tcPr>
            <w:tcW w:w="4531" w:type="dxa"/>
          </w:tcPr>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Erdgas</w:t>
            </w:r>
          </w:p>
        </w:tc>
        <w:tc>
          <w:tcPr>
            <w:tcW w:w="4531" w:type="dxa"/>
          </w:tcPr>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Wasserkraft</w:t>
            </w:r>
          </w:p>
        </w:tc>
      </w:tr>
      <w:tr w:rsidR="00AE0C31" w:rsidRPr="00AE0C31" w:rsidTr="000F1973">
        <w:tc>
          <w:tcPr>
            <w:tcW w:w="4531" w:type="dxa"/>
          </w:tcPr>
          <w:p w:rsidR="00AE0C31" w:rsidRPr="00AE0C31" w:rsidRDefault="00AE0C31" w:rsidP="00AE0C31">
            <w:pPr>
              <w:spacing w:after="0" w:line="240" w:lineRule="auto"/>
              <w:rPr>
                <w:rFonts w:ascii="TheSans B5 Plain" w:eastAsia="Calibri" w:hAnsi="TheSans B5 Plain" w:cs="Times New Roman"/>
              </w:rPr>
            </w:pPr>
          </w:p>
        </w:tc>
        <w:tc>
          <w:tcPr>
            <w:tcW w:w="4531" w:type="dxa"/>
          </w:tcPr>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Geothermie (Erdwärme)</w:t>
            </w:r>
          </w:p>
        </w:tc>
      </w:tr>
      <w:tr w:rsidR="00AE0C31" w:rsidRPr="00AE0C31" w:rsidTr="000F1973">
        <w:tc>
          <w:tcPr>
            <w:tcW w:w="4531" w:type="dxa"/>
          </w:tcPr>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Uran</w:t>
            </w:r>
          </w:p>
        </w:tc>
        <w:tc>
          <w:tcPr>
            <w:tcW w:w="4531" w:type="dxa"/>
          </w:tcPr>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Bioenergie (Biogas, Biomasse, Biotreibstoff)</w:t>
            </w:r>
          </w:p>
        </w:tc>
      </w:tr>
      <w:tr w:rsidR="00AE0C31" w:rsidRPr="00AE0C31" w:rsidTr="000F1973">
        <w:tc>
          <w:tcPr>
            <w:tcW w:w="4531" w:type="dxa"/>
          </w:tcPr>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Nachteile:</w:t>
            </w:r>
          </w:p>
          <w:p w:rsidR="00AE0C31" w:rsidRPr="00AE0C31" w:rsidRDefault="00AE0C31" w:rsidP="00AE0C31">
            <w:pPr>
              <w:numPr>
                <w:ilvl w:val="0"/>
                <w:numId w:val="6"/>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Klimaschädlich</w:t>
            </w:r>
          </w:p>
          <w:p w:rsidR="00AE0C31" w:rsidRPr="00AE0C31" w:rsidRDefault="00AE0C31" w:rsidP="00AE0C31">
            <w:pPr>
              <w:numPr>
                <w:ilvl w:val="0"/>
                <w:numId w:val="6"/>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Endlich</w:t>
            </w:r>
          </w:p>
          <w:p w:rsidR="00AE0C31" w:rsidRPr="00AE0C31" w:rsidRDefault="00AE0C31" w:rsidP="00AE0C31">
            <w:pPr>
              <w:numPr>
                <w:ilvl w:val="0"/>
                <w:numId w:val="6"/>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 xml:space="preserve">Technische Risiken </w:t>
            </w:r>
          </w:p>
          <w:p w:rsidR="00AE0C31" w:rsidRPr="00AE0C31" w:rsidRDefault="00AE0C31" w:rsidP="00AE0C31">
            <w:pPr>
              <w:numPr>
                <w:ilvl w:val="0"/>
                <w:numId w:val="6"/>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Entsorgungsproblematik            (Kernenergie)</w:t>
            </w:r>
          </w:p>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Vorteile:</w:t>
            </w:r>
          </w:p>
          <w:p w:rsidR="00AE0C31" w:rsidRPr="00AE0C31" w:rsidRDefault="00AE0C31" w:rsidP="00AE0C31">
            <w:pPr>
              <w:numPr>
                <w:ilvl w:val="0"/>
                <w:numId w:val="6"/>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Dauerhafte Erzeugung (Grundlast)</w:t>
            </w:r>
          </w:p>
          <w:p w:rsidR="00AE0C31" w:rsidRPr="00AE0C31" w:rsidRDefault="00AE0C31" w:rsidP="00AE0C31">
            <w:pPr>
              <w:numPr>
                <w:ilvl w:val="0"/>
                <w:numId w:val="6"/>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Günstig                                         (geringe Endverbraucherkosten)</w:t>
            </w:r>
          </w:p>
        </w:tc>
        <w:tc>
          <w:tcPr>
            <w:tcW w:w="4531" w:type="dxa"/>
          </w:tcPr>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Nachteile:</w:t>
            </w:r>
          </w:p>
          <w:p w:rsidR="00AE0C31" w:rsidRPr="00AE0C31" w:rsidRDefault="00AE0C31" w:rsidP="00AE0C31">
            <w:pPr>
              <w:numPr>
                <w:ilvl w:val="0"/>
                <w:numId w:val="6"/>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Zum Teil noch teuer</w:t>
            </w:r>
          </w:p>
          <w:p w:rsidR="00AE0C31" w:rsidRPr="00AE0C31" w:rsidRDefault="00AE0C31" w:rsidP="00AE0C31">
            <w:pPr>
              <w:numPr>
                <w:ilvl w:val="0"/>
                <w:numId w:val="6"/>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Sonnenlichtabhängig</w:t>
            </w:r>
          </w:p>
          <w:p w:rsidR="00AE0C31" w:rsidRPr="00AE0C31" w:rsidRDefault="00AE0C31" w:rsidP="00AE0C31">
            <w:pPr>
              <w:numPr>
                <w:ilvl w:val="0"/>
                <w:numId w:val="6"/>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Windabhängig</w:t>
            </w:r>
          </w:p>
          <w:p w:rsidR="00AE0C31" w:rsidRPr="00AE0C31" w:rsidRDefault="00AE0C31" w:rsidP="00AE0C31">
            <w:pPr>
              <w:numPr>
                <w:ilvl w:val="0"/>
                <w:numId w:val="6"/>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Zum Teil Platzaufwändig</w:t>
            </w:r>
          </w:p>
          <w:p w:rsidR="00AE0C31" w:rsidRPr="00AE0C31" w:rsidRDefault="00AE0C31" w:rsidP="00AE0C31">
            <w:pPr>
              <w:spacing w:after="0" w:line="240" w:lineRule="auto"/>
              <w:rPr>
                <w:rFonts w:ascii="TheSans B5 Plain" w:eastAsia="Calibri" w:hAnsi="TheSans B5 Plain" w:cs="Times New Roman"/>
              </w:rPr>
            </w:pPr>
            <w:r w:rsidRPr="00AE0C31">
              <w:rPr>
                <w:rFonts w:ascii="TheSans B5 Plain" w:eastAsia="Calibri" w:hAnsi="TheSans B5 Plain" w:cs="Times New Roman"/>
              </w:rPr>
              <w:t>Vorteile:</w:t>
            </w:r>
          </w:p>
          <w:p w:rsidR="00AE0C31" w:rsidRPr="00AE0C31" w:rsidRDefault="00AE0C31" w:rsidP="00AE0C31">
            <w:pPr>
              <w:numPr>
                <w:ilvl w:val="0"/>
                <w:numId w:val="6"/>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Kaum/nicht Klimaschädlich</w:t>
            </w:r>
          </w:p>
          <w:p w:rsidR="00AE0C31" w:rsidRPr="00AE0C31" w:rsidRDefault="00AE0C31" w:rsidP="00AE0C31">
            <w:pPr>
              <w:numPr>
                <w:ilvl w:val="0"/>
                <w:numId w:val="6"/>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Nicht endlich (erneuerbar)</w:t>
            </w:r>
          </w:p>
          <w:p w:rsidR="00AE0C31" w:rsidRPr="00AE0C31" w:rsidRDefault="00AE0C31" w:rsidP="00AE0C31">
            <w:pPr>
              <w:numPr>
                <w:ilvl w:val="0"/>
                <w:numId w:val="6"/>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Auf Dauer günstiger als fossile Energien</w:t>
            </w:r>
          </w:p>
        </w:tc>
      </w:tr>
    </w:tbl>
    <w:p w:rsidR="00AE0C31" w:rsidRPr="00AE0C31" w:rsidRDefault="00AE0C31" w:rsidP="00AE0C31">
      <w:pPr>
        <w:spacing w:after="160" w:line="259" w:lineRule="auto"/>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Bei den fossilen und atomaren Großkraftwerken werden hohe Temperaturen in Form von Dampf erzeugt, um Turbinen anzutreiben. Diese Treiben wiederum Generatoren an, um elektrische Energie zu erzeugen. Dadurch entsteht bei den fossilen Energien durch die </w:t>
      </w:r>
      <w:r w:rsidRPr="00AE0C31">
        <w:rPr>
          <w:rFonts w:ascii="TheSans B5 Plain" w:eastAsia="Calibri" w:hAnsi="TheSans B5 Plain" w:cs="Times New Roman"/>
        </w:rPr>
        <w:lastRenderedPageBreak/>
        <w:t>Verbrennung das klimaschädliche Gas CO</w:t>
      </w:r>
      <w:r w:rsidRPr="00AE0C31">
        <w:rPr>
          <w:rFonts w:ascii="TheSans B5 Plain" w:eastAsia="Calibri" w:hAnsi="TheSans B5 Plain" w:cs="Times New Roman"/>
          <w:vertAlign w:val="subscript"/>
        </w:rPr>
        <w:t>2</w:t>
      </w:r>
      <w:r w:rsidRPr="00AE0C31">
        <w:rPr>
          <w:rFonts w:ascii="TheSans B5 Plain" w:eastAsia="Calibri" w:hAnsi="TheSans B5 Plain" w:cs="Times New Roman"/>
        </w:rPr>
        <w:t>. Bei der Atomkraft entsteht kein CO2, dafür ist das technische Risiko bei einem Unfall (Tschernobyl und Fukushima) erheblich. Auch ist die Entsorgung der strahlenden Brennstäbe bis heute noch nicht gelöst.</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Die technische Umsetzung der Nutzung von erneuerbaren Energien hat sich erst in den letzten 20 Jahren vervielfältigt und weiterentwickelt. Ob wir es in Zukunft schaffen werden zu 100 % von den erneuerbaren Energien versorgt zu werden, können wir heute nicht genau voraussehen. Auf Grund des Klimawandels und der Endlichkeit der fossilen Energien sollten wir uns auf die erneuerbaren Energien konzentrieren. Es sei denn, es gelänge die Kernfusion zu beherrschen, was zurzeit noch nicht in Aussicht steht und worauf wir auch nicht spekulieren können. </w:t>
      </w:r>
      <w:r w:rsidRPr="00AE0C31">
        <w:rPr>
          <w:rFonts w:ascii="TheSans B5 Plain" w:eastAsia="Calibri" w:hAnsi="TheSans B5 Plain" w:cs="Times New Roman"/>
        </w:rPr>
        <w:br w:type="page"/>
      </w:r>
      <w:r w:rsidRPr="00AE0C31">
        <w:rPr>
          <w:rFonts w:ascii="TheSans B5 Plain" w:eastAsia="Calibri" w:hAnsi="TheSans B5 Plain" w:cs="Times New Roman"/>
        </w:rPr>
        <w:lastRenderedPageBreak/>
        <w:t>Funktion Heizung</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noProof/>
          <w:lang w:eastAsia="de-DE"/>
        </w:rPr>
        <mc:AlternateContent>
          <mc:Choice Requires="wps">
            <w:drawing>
              <wp:anchor distT="0" distB="0" distL="114300" distR="114300" simplePos="0" relativeHeight="251660288" behindDoc="0" locked="0" layoutInCell="1" allowOverlap="1" wp14:anchorId="3A5B6BDD" wp14:editId="6045BE06">
                <wp:simplePos x="0" y="0"/>
                <wp:positionH relativeFrom="column">
                  <wp:posOffset>2091055</wp:posOffset>
                </wp:positionH>
                <wp:positionV relativeFrom="paragraph">
                  <wp:posOffset>107950</wp:posOffset>
                </wp:positionV>
                <wp:extent cx="1479550" cy="298450"/>
                <wp:effectExtent l="10795" t="10795" r="5080" b="5080"/>
                <wp:wrapNone/>
                <wp:docPr id="18" name="Abgerundetes Rechtec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0" cy="298450"/>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rsidR="00AE0C31" w:rsidRDefault="00AE0C31" w:rsidP="00AE0C31">
                            <w:pPr>
                              <w:jc w:val="center"/>
                            </w:pPr>
                            <w:r>
                              <w:t>Wärmeverteilung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bgerundetes Rechteck 18" o:spid="_x0000_s1026" style="position:absolute;margin-left:164.65pt;margin-top:8.5pt;width:116.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" fillcolor="#d2d2d2" strokecolor="#a5a5a5" strokeweight=".5pt">
                <v:fill color2="silver" rotate="t" colors="0 #d2d2d2;.5 #c8c8c8;1 silver" focus="100%" type="gradient">
                  <o:fill v:ext="view" type="gradientUnscaled"/>
                </v:fill>
                <v:stroke joinstyle="miter"/>
                <v:textbox>
                  <w:txbxContent>
                    <w:p w:rsidR="00AE0C31" w:rsidRDefault="00AE0C31" w:rsidP="00AE0C31">
                      <w:pPr>
                        <w:jc w:val="center"/>
                      </w:pPr>
                      <w:r>
                        <w:t>Wärmeverteilung</w:t>
                      </w:r>
                    </w:p>
                  </w:txbxContent>
                </v:textbox>
              </v:roundrect>
            </w:pict>
          </mc:Fallback>
        </mc:AlternateContent>
      </w:r>
      <w:r w:rsidRPr="00AE0C31">
        <w:rPr>
          <w:rFonts w:ascii="TheSans B5 Plain" w:eastAsia="Calibri" w:hAnsi="TheSans B5 Plain" w:cs="Times New Roman"/>
          <w:noProof/>
          <w:lang w:eastAsia="de-DE"/>
        </w:rPr>
        <mc:AlternateContent>
          <mc:Choice Requires="wps">
            <w:drawing>
              <wp:anchor distT="0" distB="0" distL="114300" distR="114300" simplePos="0" relativeHeight="251661312" behindDoc="0" locked="0" layoutInCell="1" allowOverlap="1" wp14:anchorId="6E97C39E" wp14:editId="4F3883A0">
                <wp:simplePos x="0" y="0"/>
                <wp:positionH relativeFrom="column">
                  <wp:posOffset>4243705</wp:posOffset>
                </wp:positionH>
                <wp:positionV relativeFrom="paragraph">
                  <wp:posOffset>101600</wp:posOffset>
                </wp:positionV>
                <wp:extent cx="1479550" cy="304800"/>
                <wp:effectExtent l="10795" t="13970" r="5080" b="5080"/>
                <wp:wrapNone/>
                <wp:docPr id="17" name="Abgerundetes Rechtec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0" cy="304800"/>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rsidR="00AE0C31" w:rsidRDefault="00AE0C31" w:rsidP="00AE0C31">
                            <w:pPr>
                              <w:jc w:val="center"/>
                            </w:pPr>
                            <w:r>
                              <w:t>Wärmeverbraucher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bgerundetes Rechteck 17" o:spid="_x0000_s1027" style="position:absolute;margin-left:334.15pt;margin-top:8pt;width:116.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" fillcolor="#d2d2d2" strokecolor="#a5a5a5" strokeweight=".5pt">
                <v:fill color2="silver" rotate="t" colors="0 #d2d2d2;.5 #c8c8c8;1 silver" focus="100%" type="gradient">
                  <o:fill v:ext="view" type="gradientUnscaled"/>
                </v:fill>
                <v:stroke joinstyle="miter"/>
                <v:textbox>
                  <w:txbxContent>
                    <w:p w:rsidR="00AE0C31" w:rsidRDefault="00AE0C31" w:rsidP="00AE0C31">
                      <w:pPr>
                        <w:jc w:val="center"/>
                      </w:pPr>
                      <w:r>
                        <w:t>Wärmeverbraucher</w:t>
                      </w:r>
                    </w:p>
                  </w:txbxContent>
                </v:textbox>
              </v:roundrect>
            </w:pict>
          </mc:Fallback>
        </mc:AlternateContent>
      </w:r>
      <w:r w:rsidRPr="00AE0C31">
        <w:rPr>
          <w:rFonts w:ascii="TheSans B5 Plain" w:eastAsia="Calibri" w:hAnsi="TheSans B5 Plain" w:cs="Times New Roman"/>
          <w:noProof/>
          <w:lang w:eastAsia="de-DE"/>
        </w:rPr>
        <mc:AlternateContent>
          <mc:Choice Requires="wps">
            <w:drawing>
              <wp:anchor distT="0" distB="0" distL="114300" distR="114300" simplePos="0" relativeHeight="251659264" behindDoc="0" locked="0" layoutInCell="1" allowOverlap="1" wp14:anchorId="461E7B4C" wp14:editId="1A6CFB36">
                <wp:simplePos x="0" y="0"/>
                <wp:positionH relativeFrom="column">
                  <wp:posOffset>20955</wp:posOffset>
                </wp:positionH>
                <wp:positionV relativeFrom="paragraph">
                  <wp:posOffset>107950</wp:posOffset>
                </wp:positionV>
                <wp:extent cx="1479550" cy="304800"/>
                <wp:effectExtent l="7620" t="10795" r="8255" b="8255"/>
                <wp:wrapNone/>
                <wp:docPr id="16" name="Abgerundetes 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0" cy="304800"/>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rsidR="00AE0C31" w:rsidRDefault="00AE0C31" w:rsidP="00AE0C31">
                            <w:pPr>
                              <w:jc w:val="center"/>
                            </w:pPr>
                            <w:r>
                              <w:t>Wärmeerzeugung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bgerundetes Rechteck 16" o:spid="_x0000_s1028" style="position:absolute;margin-left:1.65pt;margin-top:8.5pt;width:116.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" fillcolor="#d2d2d2" strokecolor="#a5a5a5" strokeweight=".5pt">
                <v:fill color2="silver" rotate="t" colors="0 #d2d2d2;.5 #c8c8c8;1 silver" focus="100%" type="gradient">
                  <o:fill v:ext="view" type="gradientUnscaled"/>
                </v:fill>
                <v:stroke joinstyle="miter"/>
                <v:textbox>
                  <w:txbxContent>
                    <w:p w:rsidR="00AE0C31" w:rsidRDefault="00AE0C31" w:rsidP="00AE0C31">
                      <w:pPr>
                        <w:jc w:val="center"/>
                      </w:pPr>
                      <w:r>
                        <w:t>Wärmeerzeugung</w:t>
                      </w:r>
                    </w:p>
                  </w:txbxContent>
                </v:textbox>
              </v:roundrect>
            </w:pict>
          </mc:Fallback>
        </mc:AlternateContent>
      </w:r>
    </w:p>
    <w:p w:rsidR="00AE0C31" w:rsidRPr="00AE0C31" w:rsidRDefault="00AE0C31" w:rsidP="00AE0C31">
      <w:pPr>
        <w:spacing w:after="160" w:line="259" w:lineRule="auto"/>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noProof/>
          <w:lang w:eastAsia="de-DE"/>
        </w:rPr>
        <mc:AlternateContent>
          <mc:Choice Requires="wps">
            <w:drawing>
              <wp:anchor distT="0" distB="0" distL="114300" distR="114300" simplePos="0" relativeHeight="251665408" behindDoc="0" locked="0" layoutInCell="1" allowOverlap="1" wp14:anchorId="61EE0FF8" wp14:editId="04E796A2">
                <wp:simplePos x="0" y="0"/>
                <wp:positionH relativeFrom="column">
                  <wp:posOffset>287655</wp:posOffset>
                </wp:positionH>
                <wp:positionV relativeFrom="paragraph">
                  <wp:posOffset>133350</wp:posOffset>
                </wp:positionV>
                <wp:extent cx="831850" cy="844550"/>
                <wp:effectExtent l="7620" t="7620" r="8255" b="5080"/>
                <wp:wrapNone/>
                <wp:docPr id="15" name="Abgerundetes Rechtec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844550"/>
                        </a:xfrm>
                        <a:prstGeom prst="roundRect">
                          <a:avLst>
                            <a:gd name="adj" fmla="val 16667"/>
                          </a:avLst>
                        </a:prstGeom>
                        <a:gradFill rotWithShape="1">
                          <a:gsLst>
                            <a:gs pos="0">
                              <a:srgbClr val="FF0000"/>
                            </a:gs>
                            <a:gs pos="66000">
                              <a:srgbClr val="E56B17"/>
                            </a:gs>
                            <a:gs pos="100000">
                              <a:srgbClr val="EC7A2D"/>
                            </a:gs>
                          </a:gsLst>
                          <a:lin ang="5400000"/>
                        </a:gradFill>
                        <a:ln w="6350">
                          <a:solidFill>
                            <a:srgbClr val="ED7D31"/>
                          </a:solidFill>
                          <a:miter lim="800000"/>
                          <a:headEnd/>
                          <a:tailEnd/>
                        </a:ln>
                      </wps:spPr>
                      <wps:txbx>
                        <w:txbxContent>
                          <w:p w:rsidR="00AE0C31" w:rsidRDefault="00AE0C31" w:rsidP="00AE0C31">
                            <w:pPr>
                              <w:jc w:val="center"/>
                            </w:pPr>
                            <w:r>
                              <w:t>Wärme wird erzeugt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Abgerundetes Rechteck 15" o:spid="_x0000_s1029" style="position:absolute;margin-left:22.65pt;margin-top:10.5pt;width:65.5pt;height: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" fillcolor="red" strokecolor="#ed7d31" strokeweight=".5pt">
                <v:fill color2="#ec7a2d" rotate="t" colors="0 red;43254f #e56b17;1 #ec7a2d" focus="100%" type="gradient">
                  <o:fill v:ext="view" type="gradientUnscaled"/>
                </v:fill>
                <v:stroke joinstyle="miter"/>
                <v:textbox>
                  <w:txbxContent>
                    <w:p w:rsidR="00AE0C31" w:rsidRDefault="00AE0C31" w:rsidP="00AE0C31">
                      <w:pPr>
                        <w:jc w:val="center"/>
                      </w:pPr>
                      <w:r>
                        <w:t>Wärme wird erzeugt</w:t>
                      </w:r>
                    </w:p>
                  </w:txbxContent>
                </v:textbox>
              </v:roundrect>
            </w:pict>
          </mc:Fallback>
        </mc:AlternateConten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noProof/>
          <w:lang w:eastAsia="de-DE"/>
        </w:rPr>
        <w:drawing>
          <wp:anchor distT="0" distB="0" distL="114300" distR="114300" simplePos="0" relativeHeight="251668480" behindDoc="0" locked="0" layoutInCell="1" allowOverlap="1" wp14:anchorId="438A69CB" wp14:editId="30095947">
            <wp:simplePos x="0" y="0"/>
            <wp:positionH relativeFrom="column">
              <wp:posOffset>5621655</wp:posOffset>
            </wp:positionH>
            <wp:positionV relativeFrom="paragraph">
              <wp:posOffset>234950</wp:posOffset>
            </wp:positionV>
            <wp:extent cx="304800" cy="283210"/>
            <wp:effectExtent l="0" t="0" r="0" b="254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31">
        <w:rPr>
          <w:rFonts w:ascii="TheSans B5 Plain" w:eastAsia="Calibri" w:hAnsi="TheSans B5 Plain" w:cs="Times New Roman"/>
          <w:noProof/>
          <w:lang w:eastAsia="de-DE"/>
        </w:rPr>
        <mc:AlternateContent>
          <mc:Choice Requires="wps">
            <w:drawing>
              <wp:anchor distT="0" distB="0" distL="114300" distR="114300" simplePos="0" relativeHeight="251667456" behindDoc="1" locked="0" layoutInCell="1" allowOverlap="1" wp14:anchorId="71B2CC09" wp14:editId="734A6DE7">
                <wp:simplePos x="0" y="0"/>
                <wp:positionH relativeFrom="column">
                  <wp:posOffset>3608705</wp:posOffset>
                </wp:positionH>
                <wp:positionV relativeFrom="paragraph">
                  <wp:posOffset>158750</wp:posOffset>
                </wp:positionV>
                <wp:extent cx="755650" cy="57150"/>
                <wp:effectExtent l="13970" t="13970" r="11430" b="5080"/>
                <wp:wrapNone/>
                <wp:docPr id="13" name="Abgerundetes 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57150"/>
                        </a:xfrm>
                        <a:prstGeom prst="roundRect">
                          <a:avLst>
                            <a:gd name="adj" fmla="val 16667"/>
                          </a:avLst>
                        </a:prstGeom>
                        <a:gradFill rotWithShape="1">
                          <a:gsLst>
                            <a:gs pos="0">
                              <a:srgbClr val="FF0000"/>
                            </a:gs>
                            <a:gs pos="66000">
                              <a:srgbClr val="E56B17"/>
                            </a:gs>
                            <a:gs pos="100000">
                              <a:srgbClr val="EC7A2D"/>
                            </a:gs>
                          </a:gsLst>
                          <a:lin ang="5400000"/>
                        </a:gradFill>
                        <a:ln w="6350">
                          <a:solidFill>
                            <a:srgbClr val="ED7D31"/>
                          </a:solidFill>
                          <a:miter lim="800000"/>
                          <a:headEnd/>
                          <a:tailEnd/>
                        </a:ln>
                      </wps:spPr>
                      <wps:txbx>
                        <w:txbxContent>
                          <w:p w:rsidR="00AE0C31" w:rsidRDefault="00AE0C31" w:rsidP="00AE0C3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bgerundetes Rechteck 13" o:spid="_x0000_s1030" style="position:absolute;margin-left:284.15pt;margin-top:12.5pt;width:59.5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" fillcolor="red" strokecolor="#ed7d31" strokeweight=".5pt">
                <v:fill color2="#ec7a2d" rotate="t" colors="0 red;43254f #e56b17;1 #ec7a2d" focus="100%" type="gradient">
                  <o:fill v:ext="view" type="gradientUnscaled"/>
                </v:fill>
                <v:stroke joinstyle="miter"/>
                <v:textbox>
                  <w:txbxContent>
                    <w:p w:rsidR="00AE0C31" w:rsidRDefault="00AE0C31" w:rsidP="00AE0C31">
                      <w:pPr>
                        <w:jc w:val="center"/>
                      </w:pPr>
                    </w:p>
                  </w:txbxContent>
                </v:textbox>
              </v:roundrect>
            </w:pict>
          </mc:Fallback>
        </mc:AlternateContent>
      </w:r>
      <w:r w:rsidRPr="00AE0C31">
        <w:rPr>
          <w:rFonts w:ascii="TheSans B5 Plain" w:eastAsia="Calibri" w:hAnsi="TheSans B5 Plain" w:cs="Times New Roman"/>
          <w:noProof/>
          <w:lang w:eastAsia="de-DE"/>
        </w:rPr>
        <mc:AlternateContent>
          <mc:Choice Requires="wps">
            <w:drawing>
              <wp:anchor distT="0" distB="0" distL="114300" distR="114300" simplePos="0" relativeHeight="251666432" behindDoc="1" locked="0" layoutInCell="1" allowOverlap="1" wp14:anchorId="096721B2" wp14:editId="548456FF">
                <wp:simplePos x="0" y="0"/>
                <wp:positionH relativeFrom="column">
                  <wp:posOffset>1081405</wp:posOffset>
                </wp:positionH>
                <wp:positionV relativeFrom="paragraph">
                  <wp:posOffset>12700</wp:posOffset>
                </wp:positionV>
                <wp:extent cx="1047750" cy="63500"/>
                <wp:effectExtent l="10795" t="10795" r="8255" b="11430"/>
                <wp:wrapNone/>
                <wp:docPr id="12" name="Abgerundetes Rechtec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63500"/>
                        </a:xfrm>
                        <a:prstGeom prst="roundRect">
                          <a:avLst>
                            <a:gd name="adj" fmla="val 16667"/>
                          </a:avLst>
                        </a:prstGeom>
                        <a:gradFill rotWithShape="1">
                          <a:gsLst>
                            <a:gs pos="0">
                              <a:srgbClr val="FF0000"/>
                            </a:gs>
                            <a:gs pos="66000">
                              <a:srgbClr val="E56B17"/>
                            </a:gs>
                            <a:gs pos="100000">
                              <a:srgbClr val="EC7A2D"/>
                            </a:gs>
                          </a:gsLst>
                          <a:lin ang="5400000"/>
                        </a:gradFill>
                        <a:ln w="6350">
                          <a:solidFill>
                            <a:srgbClr val="ED7D31"/>
                          </a:solidFill>
                          <a:miter lim="800000"/>
                          <a:headEnd/>
                          <a:tailEnd/>
                        </a:ln>
                      </wps:spPr>
                      <wps:txbx>
                        <w:txbxContent>
                          <w:p w:rsidR="00AE0C31" w:rsidRDefault="00AE0C31" w:rsidP="00AE0C3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bgerundetes Rechteck 12" o:spid="_x0000_s1031" style="position:absolute;margin-left:85.15pt;margin-top:1pt;width:82.5pt;height: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" fillcolor="red" strokecolor="#ed7d31" strokeweight=".5pt">
                <v:fill color2="#ec7a2d" rotate="t" colors="0 red;43254f #e56b17;1 #ec7a2d" focus="100%" type="gradient">
                  <o:fill v:ext="view" type="gradientUnscaled"/>
                </v:fill>
                <v:stroke joinstyle="miter"/>
                <v:textbox>
                  <w:txbxContent>
                    <w:p w:rsidR="00AE0C31" w:rsidRDefault="00AE0C31" w:rsidP="00AE0C31">
                      <w:pPr>
                        <w:jc w:val="center"/>
                      </w:pPr>
                    </w:p>
                  </w:txbxContent>
                </v:textbox>
              </v:roundrect>
            </w:pict>
          </mc:Fallback>
        </mc:AlternateContent>
      </w:r>
      <w:r w:rsidRPr="00AE0C31">
        <w:rPr>
          <w:rFonts w:ascii="TheSans B5 Plain" w:eastAsia="Calibri" w:hAnsi="TheSans B5 Plain" w:cs="Times New Roman"/>
          <w:noProof/>
          <w:lang w:eastAsia="de-DE"/>
        </w:rPr>
        <w:drawing>
          <wp:anchor distT="0" distB="0" distL="114300" distR="114300" simplePos="0" relativeHeight="251664384" behindDoc="0" locked="0" layoutInCell="1" allowOverlap="1" wp14:anchorId="740A4A5A" wp14:editId="49D3571B">
            <wp:simplePos x="0" y="0"/>
            <wp:positionH relativeFrom="margin">
              <wp:align>center</wp:align>
            </wp:positionH>
            <wp:positionV relativeFrom="paragraph">
              <wp:posOffset>6350</wp:posOffset>
            </wp:positionV>
            <wp:extent cx="1524000" cy="11430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31">
        <w:rPr>
          <w:rFonts w:ascii="TheSans B5 Plain" w:eastAsia="Calibri" w:hAnsi="TheSans B5 Plain" w:cs="Times New Roman"/>
          <w:noProof/>
          <w:lang w:eastAsia="de-DE"/>
        </w:rPr>
        <w:drawing>
          <wp:anchor distT="0" distB="0" distL="114300" distR="114300" simplePos="0" relativeHeight="251663360" behindDoc="1" locked="0" layoutInCell="1" allowOverlap="1" wp14:anchorId="4BC17CC0" wp14:editId="58DBB8B3">
            <wp:simplePos x="0" y="0"/>
            <wp:positionH relativeFrom="margin">
              <wp:posOffset>4250055</wp:posOffset>
            </wp:positionH>
            <wp:positionV relativeFrom="paragraph">
              <wp:posOffset>6350</wp:posOffset>
            </wp:positionV>
            <wp:extent cx="1612900" cy="1184910"/>
            <wp:effectExtent l="0" t="0" r="635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2900" cy="1184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C31" w:rsidRPr="00AE0C31" w:rsidRDefault="00AE0C31" w:rsidP="00AE0C31">
      <w:pPr>
        <w:spacing w:after="160" w:line="259" w:lineRule="auto"/>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noProof/>
          <w:lang w:eastAsia="de-DE"/>
        </w:rPr>
        <w:drawing>
          <wp:anchor distT="0" distB="0" distL="114300" distR="114300" simplePos="0" relativeHeight="251662336" behindDoc="0" locked="0" layoutInCell="1" allowOverlap="1" wp14:anchorId="00499AE6" wp14:editId="22C8244D">
            <wp:simplePos x="0" y="0"/>
            <wp:positionH relativeFrom="column">
              <wp:posOffset>344805</wp:posOffset>
            </wp:positionH>
            <wp:positionV relativeFrom="paragraph">
              <wp:posOffset>153035</wp:posOffset>
            </wp:positionV>
            <wp:extent cx="622300" cy="453390"/>
            <wp:effectExtent l="0" t="0" r="6350"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2300" cy="453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C31" w:rsidRPr="00AE0C31" w:rsidRDefault="00AE0C31" w:rsidP="00AE0C31">
      <w:pPr>
        <w:spacing w:after="160" w:line="259" w:lineRule="auto"/>
        <w:rPr>
          <w:rFonts w:ascii="TheSans B5 Plain" w:eastAsia="Calibri" w:hAnsi="TheSans B5 Plain" w:cs="Times New Roman"/>
        </w:rPr>
      </w:pPr>
    </w:p>
    <w:p w:rsidR="00AE0C31" w:rsidRPr="00AE0C31" w:rsidRDefault="00AE0C31" w:rsidP="00AE0C31">
      <w:pPr>
        <w:spacing w:after="160" w:line="259" w:lineRule="auto"/>
        <w:ind w:left="284"/>
        <w:rPr>
          <w:rFonts w:ascii="TheSans B5 Plain" w:eastAsia="Calibri" w:hAnsi="TheSans B5 Plain" w:cs="Times New Roman"/>
          <w:sz w:val="20"/>
          <w:szCs w:val="20"/>
        </w:rPr>
      </w:pPr>
      <w:r w:rsidRPr="00AE0C31">
        <w:rPr>
          <w:rFonts w:ascii="TheSans B5 Plain" w:eastAsia="Calibri" w:hAnsi="TheSans B5 Plain" w:cs="Times New Roman"/>
          <w:sz w:val="20"/>
          <w:szCs w:val="20"/>
        </w:rPr>
        <w:t>Erdgas</w:t>
      </w:r>
      <w:r w:rsidRPr="00AE0C31">
        <w:rPr>
          <w:rFonts w:ascii="TheSans B5 Plain" w:eastAsia="Calibri" w:hAnsi="TheSans B5 Plain" w:cs="Times New Roman"/>
          <w:sz w:val="20"/>
          <w:szCs w:val="20"/>
        </w:rPr>
        <w:tab/>
      </w:r>
      <w:r w:rsidRPr="00AE0C31">
        <w:rPr>
          <w:rFonts w:ascii="TheSans B5 Plain" w:eastAsia="Calibri" w:hAnsi="TheSans B5 Plain" w:cs="Times New Roman"/>
          <w:sz w:val="20"/>
          <w:szCs w:val="20"/>
        </w:rPr>
        <w:tab/>
      </w:r>
      <w:r w:rsidRPr="00AE0C31">
        <w:rPr>
          <w:rFonts w:ascii="TheSans B5 Plain" w:eastAsia="Calibri" w:hAnsi="TheSans B5 Plain" w:cs="Times New Roman"/>
          <w:sz w:val="20"/>
          <w:szCs w:val="20"/>
        </w:rPr>
        <w:tab/>
      </w:r>
      <w:r w:rsidRPr="00AE0C31">
        <w:rPr>
          <w:rFonts w:ascii="TheSans B5 Plain" w:eastAsia="Calibri" w:hAnsi="TheSans B5 Plain" w:cs="Times New Roman"/>
          <w:sz w:val="20"/>
          <w:szCs w:val="20"/>
        </w:rPr>
        <w:tab/>
        <w:t xml:space="preserve">Das erwärmte Heizungswasser wird i.d.R. über mehrere </w:t>
      </w:r>
      <w:r w:rsidRPr="00AE0C31">
        <w:rPr>
          <w:rFonts w:ascii="TheSans B5 Plain" w:eastAsia="Calibri" w:hAnsi="TheSans B5 Plain" w:cs="Times New Roman"/>
          <w:sz w:val="20"/>
          <w:szCs w:val="20"/>
        </w:rPr>
        <w:br/>
        <w:t>Erdöl</w:t>
      </w:r>
      <w:r w:rsidRPr="00AE0C31">
        <w:rPr>
          <w:rFonts w:ascii="TheSans B5 Plain" w:eastAsia="Calibri" w:hAnsi="TheSans B5 Plain" w:cs="Times New Roman"/>
          <w:sz w:val="20"/>
          <w:szCs w:val="20"/>
        </w:rPr>
        <w:tab/>
      </w:r>
      <w:r w:rsidRPr="00AE0C31">
        <w:rPr>
          <w:rFonts w:ascii="TheSans B5 Plain" w:eastAsia="Calibri" w:hAnsi="TheSans B5 Plain" w:cs="Times New Roman"/>
          <w:sz w:val="20"/>
          <w:szCs w:val="20"/>
        </w:rPr>
        <w:tab/>
      </w:r>
      <w:r w:rsidRPr="00AE0C31">
        <w:rPr>
          <w:rFonts w:ascii="TheSans B5 Plain" w:eastAsia="Calibri" w:hAnsi="TheSans B5 Plain" w:cs="Times New Roman"/>
          <w:sz w:val="20"/>
          <w:szCs w:val="20"/>
        </w:rPr>
        <w:tab/>
      </w:r>
      <w:r w:rsidRPr="00AE0C31">
        <w:rPr>
          <w:rFonts w:ascii="TheSans B5 Plain" w:eastAsia="Calibri" w:hAnsi="TheSans B5 Plain" w:cs="Times New Roman"/>
          <w:sz w:val="20"/>
          <w:szCs w:val="20"/>
        </w:rPr>
        <w:tab/>
        <w:t xml:space="preserve">             Heizkreisläufe zu den Heizkörpern gepumpt. Die Heizkörper</w:t>
      </w:r>
      <w:r w:rsidRPr="00AE0C31">
        <w:rPr>
          <w:rFonts w:ascii="TheSans B5 Plain" w:eastAsia="Calibri" w:hAnsi="TheSans B5 Plain" w:cs="Times New Roman"/>
          <w:sz w:val="20"/>
          <w:szCs w:val="20"/>
        </w:rPr>
        <w:br/>
        <w:t>Biogas</w:t>
      </w:r>
      <w:r w:rsidRPr="00AE0C31">
        <w:rPr>
          <w:rFonts w:ascii="TheSans B5 Plain" w:eastAsia="Calibri" w:hAnsi="TheSans B5 Plain" w:cs="Times New Roman"/>
          <w:sz w:val="20"/>
          <w:szCs w:val="20"/>
        </w:rPr>
        <w:tab/>
      </w:r>
      <w:r w:rsidRPr="00AE0C31">
        <w:rPr>
          <w:rFonts w:ascii="TheSans B5 Plain" w:eastAsia="Calibri" w:hAnsi="TheSans B5 Plain" w:cs="Times New Roman"/>
          <w:sz w:val="20"/>
          <w:szCs w:val="20"/>
        </w:rPr>
        <w:tab/>
      </w:r>
      <w:r w:rsidRPr="00AE0C31">
        <w:rPr>
          <w:rFonts w:ascii="TheSans B5 Plain" w:eastAsia="Calibri" w:hAnsi="TheSans B5 Plain" w:cs="Times New Roman"/>
          <w:sz w:val="20"/>
          <w:szCs w:val="20"/>
        </w:rPr>
        <w:tab/>
      </w:r>
      <w:r w:rsidRPr="00AE0C31">
        <w:rPr>
          <w:rFonts w:ascii="TheSans B5 Plain" w:eastAsia="Calibri" w:hAnsi="TheSans B5 Plain" w:cs="Times New Roman"/>
          <w:sz w:val="20"/>
          <w:szCs w:val="20"/>
        </w:rPr>
        <w:tab/>
        <w:t>geben die Wärme ab und können einzeln geregelt werden.</w:t>
      </w:r>
      <w:r w:rsidRPr="00AE0C31">
        <w:rPr>
          <w:rFonts w:ascii="TheSans B5 Plain" w:eastAsia="Calibri" w:hAnsi="TheSans B5 Plain" w:cs="Times New Roman"/>
          <w:noProof/>
          <w:sz w:val="20"/>
          <w:szCs w:val="20"/>
          <w:lang w:eastAsia="de-DE"/>
        </w:rPr>
        <w:t xml:space="preserve"> </w:t>
      </w:r>
      <w:r w:rsidRPr="00AE0C31">
        <w:rPr>
          <w:rFonts w:ascii="TheSans B5 Plain" w:eastAsia="Calibri" w:hAnsi="TheSans B5 Plain" w:cs="Times New Roman"/>
          <w:sz w:val="20"/>
          <w:szCs w:val="20"/>
        </w:rPr>
        <w:br/>
        <w:t>Solarwärme</w:t>
      </w:r>
      <w:r w:rsidRPr="00AE0C31">
        <w:rPr>
          <w:rFonts w:ascii="TheSans B5 Plain" w:eastAsia="Calibri" w:hAnsi="TheSans B5 Plain" w:cs="Times New Roman"/>
          <w:sz w:val="20"/>
          <w:szCs w:val="20"/>
        </w:rPr>
        <w:tab/>
      </w:r>
      <w:r w:rsidRPr="00AE0C31">
        <w:rPr>
          <w:rFonts w:ascii="TheSans B5 Plain" w:eastAsia="Calibri" w:hAnsi="TheSans B5 Plain" w:cs="Times New Roman"/>
          <w:sz w:val="20"/>
          <w:szCs w:val="20"/>
        </w:rPr>
        <w:tab/>
      </w:r>
      <w:r w:rsidRPr="00AE0C31">
        <w:rPr>
          <w:rFonts w:ascii="TheSans B5 Plain" w:eastAsia="Calibri" w:hAnsi="TheSans B5 Plain" w:cs="Times New Roman"/>
          <w:sz w:val="20"/>
          <w:szCs w:val="20"/>
        </w:rPr>
        <w:tab/>
      </w:r>
      <w:r w:rsidRPr="00AE0C31">
        <w:rPr>
          <w:rFonts w:ascii="TheSans B5 Plain" w:eastAsia="Calibri" w:hAnsi="TheSans B5 Plain" w:cs="Times New Roman"/>
          <w:sz w:val="20"/>
          <w:szCs w:val="20"/>
        </w:rPr>
        <w:tab/>
        <w:t xml:space="preserve">Wärmeverluste zu vermeiden bedeutet effektiver </w:t>
      </w:r>
      <w:r w:rsidRPr="00AE0C31">
        <w:rPr>
          <w:rFonts w:ascii="TheSans B5 Plain" w:eastAsia="Calibri" w:hAnsi="TheSans B5 Plain" w:cs="Times New Roman"/>
          <w:sz w:val="20"/>
          <w:szCs w:val="20"/>
        </w:rPr>
        <w:br/>
        <w:t>Holz</w:t>
      </w:r>
      <w:r w:rsidRPr="00AE0C31">
        <w:rPr>
          <w:rFonts w:ascii="TheSans B5 Plain" w:eastAsia="Calibri" w:hAnsi="TheSans B5 Plain" w:cs="Times New Roman"/>
          <w:sz w:val="20"/>
          <w:szCs w:val="20"/>
        </w:rPr>
        <w:tab/>
      </w:r>
      <w:r w:rsidRPr="00AE0C31">
        <w:rPr>
          <w:rFonts w:ascii="TheSans B5 Plain" w:eastAsia="Calibri" w:hAnsi="TheSans B5 Plain" w:cs="Times New Roman"/>
          <w:sz w:val="20"/>
          <w:szCs w:val="20"/>
        </w:rPr>
        <w:tab/>
      </w:r>
      <w:r w:rsidRPr="00AE0C31">
        <w:rPr>
          <w:rFonts w:ascii="TheSans B5 Plain" w:eastAsia="Calibri" w:hAnsi="TheSans B5 Plain" w:cs="Times New Roman"/>
          <w:sz w:val="20"/>
          <w:szCs w:val="20"/>
        </w:rPr>
        <w:tab/>
      </w:r>
      <w:r w:rsidRPr="00AE0C31">
        <w:rPr>
          <w:rFonts w:ascii="TheSans B5 Plain" w:eastAsia="Calibri" w:hAnsi="TheSans B5 Plain" w:cs="Times New Roman"/>
          <w:sz w:val="20"/>
          <w:szCs w:val="20"/>
        </w:rPr>
        <w:tab/>
      </w:r>
      <w:r w:rsidRPr="00AE0C31">
        <w:rPr>
          <w:rFonts w:ascii="TheSans B5 Plain" w:eastAsia="Calibri" w:hAnsi="TheSans B5 Plain" w:cs="Times New Roman"/>
          <w:sz w:val="20"/>
          <w:szCs w:val="20"/>
        </w:rPr>
        <w:tab/>
        <w:t>Klimaschutz und weniger Ausgaben für Heizkosten!</w:t>
      </w:r>
      <w:r w:rsidRPr="00AE0C31">
        <w:rPr>
          <w:rFonts w:ascii="TheSans B5 Plain" w:eastAsia="Calibri" w:hAnsi="TheSans B5 Plain" w:cs="Times New Roman"/>
          <w:sz w:val="20"/>
          <w:szCs w:val="20"/>
        </w:rPr>
        <w:br/>
        <w:t>Erdwärme</w:t>
      </w:r>
      <w:r w:rsidRPr="00AE0C31">
        <w:rPr>
          <w:rFonts w:ascii="TheSans B5 Plain" w:eastAsia="Calibri" w:hAnsi="TheSans B5 Plain" w:cs="Times New Roman"/>
          <w:sz w:val="20"/>
          <w:szCs w:val="20"/>
        </w:rPr>
        <w:br/>
        <w:t>Wärmepumpe</w:t>
      </w:r>
    </w:p>
    <w:p w:rsidR="00AE0C31" w:rsidRP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r w:rsidRPr="00AE0C31">
        <w:rPr>
          <w:rFonts w:ascii="TheSans B5 Plain" w:eastAsia="Times New Roman" w:hAnsi="TheSans B5 Plain" w:cs="Times New Roman"/>
          <w:color w:val="2E74B5"/>
          <w:sz w:val="32"/>
          <w:szCs w:val="32"/>
        </w:rPr>
        <w:t>Thermostatventil</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Um Wärmeverluste zu vermeiden ist es sinnvoll die Funktionsweise des Thermostatventils zu verstehen. </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noProof/>
          <w:lang w:eastAsia="de-DE"/>
        </w:rPr>
        <w:drawing>
          <wp:anchor distT="0" distB="0" distL="114300" distR="114300" simplePos="0" relativeHeight="251669504" behindDoc="0" locked="0" layoutInCell="1" allowOverlap="1" wp14:anchorId="73256108" wp14:editId="7C086DEF">
            <wp:simplePos x="0" y="0"/>
            <wp:positionH relativeFrom="column">
              <wp:posOffset>1905</wp:posOffset>
            </wp:positionH>
            <wp:positionV relativeFrom="paragraph">
              <wp:posOffset>1905</wp:posOffset>
            </wp:positionV>
            <wp:extent cx="1981200" cy="2945130"/>
            <wp:effectExtent l="0" t="0" r="0" b="762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0" cy="2945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31">
        <w:rPr>
          <w:rFonts w:ascii="TheSans B5 Plain" w:eastAsia="Calibri" w:hAnsi="TheSans B5 Plain" w:cs="Times New Roman"/>
        </w:rPr>
        <w:t>Funktion:</w:t>
      </w:r>
    </w:p>
    <w:p w:rsidR="00AE0C31" w:rsidRPr="00AE0C31" w:rsidRDefault="00AE0C31" w:rsidP="00AE0C31">
      <w:pPr>
        <w:numPr>
          <w:ilvl w:val="0"/>
          <w:numId w:val="7"/>
        </w:num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Das </w:t>
      </w:r>
      <w:r w:rsidRPr="00AE0C31">
        <w:rPr>
          <w:rFonts w:ascii="TheSans B5 Plain" w:eastAsia="Calibri" w:hAnsi="TheSans B5 Plain" w:cs="Times New Roman"/>
          <w:b/>
          <w:bCs/>
        </w:rPr>
        <w:t>Thermostat</w:t>
      </w:r>
      <w:r w:rsidRPr="00AE0C31">
        <w:rPr>
          <w:rFonts w:ascii="TheSans B5 Plain" w:eastAsia="Calibri" w:hAnsi="TheSans B5 Plain" w:cs="Times New Roman"/>
        </w:rPr>
        <w:t xml:space="preserve"> (1) vergleicht die gemessene Raumlufttemperatur mit dem Sollwert (der eingestellte Wert)</w:t>
      </w:r>
    </w:p>
    <w:p w:rsidR="00AE0C31" w:rsidRPr="00AE0C31" w:rsidRDefault="00AE0C31" w:rsidP="00AE0C31">
      <w:pPr>
        <w:numPr>
          <w:ilvl w:val="0"/>
          <w:numId w:val="7"/>
        </w:numPr>
        <w:spacing w:after="160" w:line="259" w:lineRule="auto"/>
        <w:rPr>
          <w:rFonts w:ascii="TheSans B5 Plain" w:eastAsia="Calibri" w:hAnsi="TheSans B5 Plain" w:cs="Times New Roman"/>
        </w:rPr>
      </w:pPr>
      <w:r w:rsidRPr="00AE0C31">
        <w:rPr>
          <w:rFonts w:ascii="TheSans B5 Plain" w:eastAsia="Calibri" w:hAnsi="TheSans B5 Plain" w:cs="Times New Roman"/>
          <w:b/>
          <w:bCs/>
        </w:rPr>
        <w:t>Ventilspindel</w:t>
      </w:r>
      <w:r w:rsidRPr="00AE0C31">
        <w:rPr>
          <w:rFonts w:ascii="TheSans B5 Plain" w:eastAsia="Calibri" w:hAnsi="TheSans B5 Plain" w:cs="Times New Roman"/>
        </w:rPr>
        <w:t xml:space="preserve"> (2) stellt den Ventilhub und damit den Zufluss zum Heizkörper ein</w:t>
      </w:r>
    </w:p>
    <w:p w:rsidR="00AE0C31" w:rsidRPr="00AE0C31" w:rsidRDefault="00AE0C31" w:rsidP="00AE0C31">
      <w:pPr>
        <w:numPr>
          <w:ilvl w:val="0"/>
          <w:numId w:val="7"/>
        </w:num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Steigt die Raumtemperatur, z.B. durch Fremdwärmeeinflüsse (30 Personen kommen in den Raum oder die Sonne scheint in den Raum), bewegt sich der </w:t>
      </w:r>
      <w:r w:rsidRPr="00AE0C31">
        <w:rPr>
          <w:rFonts w:ascii="TheSans B5 Plain" w:eastAsia="Calibri" w:hAnsi="TheSans B5 Plain" w:cs="Times New Roman"/>
          <w:b/>
          <w:bCs/>
        </w:rPr>
        <w:t>Ventilteller</w:t>
      </w:r>
      <w:r w:rsidRPr="00AE0C31">
        <w:rPr>
          <w:rFonts w:ascii="TheSans B5 Plain" w:eastAsia="Calibri" w:hAnsi="TheSans B5 Plain" w:cs="Times New Roman"/>
        </w:rPr>
        <w:t xml:space="preserve"> (3) in Schließrichtung. Fällt die Raumlufttemperatur, öffnet das Ventil.</w:t>
      </w:r>
    </w:p>
    <w:p w:rsidR="00AE0C31" w:rsidRPr="00AE0C31" w:rsidRDefault="00AE0C31" w:rsidP="00AE0C31">
      <w:pPr>
        <w:spacing w:after="160" w:line="259" w:lineRule="auto"/>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br/>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Deshalb ist es beim Stoßlüften wichtig, die Heizkörperventile zu schließen, bevor die Fenster geöffnet werden. Denn wenn es durch das Lüften kälter wird, öffnet sich das Ventil und die Heizkörper werden wärmer, damit die eingestellte Raumtemperatur erhalten bleibt. Nach dem Stoßlüften werden die Heizkörper erst richtig warm, weil diese langsam reagieren. So kann es </w:t>
      </w:r>
      <w:r w:rsidRPr="00AE0C31">
        <w:rPr>
          <w:rFonts w:ascii="TheSans B5 Plain" w:eastAsia="Calibri" w:hAnsi="TheSans B5 Plain" w:cs="Times New Roman"/>
        </w:rPr>
        <w:lastRenderedPageBreak/>
        <w:t>sein, dass es zu warm wird, wenn wieder alle Schülerinnen und Schüler im Klassenzimmer sitzen. Die Folge könnte sein, dass die Fenster wieder geöffnet oder dauerhaft gekippt werden, damit die Temperatur wieder sinkt. Als Folge geht die wertvolle Wärme durch das geöffnete Fenster verloren.</w:t>
      </w:r>
    </w:p>
    <w:p w:rsidR="00AE0C31" w:rsidRPr="00AE0C31" w:rsidRDefault="00AE0C31" w:rsidP="00AE0C31">
      <w:pPr>
        <w:spacing w:after="160" w:line="259" w:lineRule="auto"/>
        <w:rPr>
          <w:rFonts w:ascii="TheSans B5 Plain" w:eastAsia="Calibri" w:hAnsi="TheSans B5 Plain" w:cs="Times New Roman"/>
        </w:rPr>
      </w:pPr>
    </w:p>
    <w:p w:rsidR="00AE0C31" w:rsidRPr="00AE0C31" w:rsidRDefault="00AE0C31" w:rsidP="00AE0C31">
      <w:pPr>
        <w:keepNext/>
        <w:keepLines/>
        <w:spacing w:before="240" w:after="160" w:line="259" w:lineRule="auto"/>
        <w:outlineLvl w:val="0"/>
        <w:rPr>
          <w:rFonts w:ascii="TheSans B5 Plain" w:eastAsia="Times New Roman" w:hAnsi="TheSans B5 Plain" w:cs="Times New Roman"/>
          <w:color w:val="2E74B5"/>
          <w:sz w:val="32"/>
          <w:szCs w:val="32"/>
        </w:rPr>
      </w:pPr>
      <w:r w:rsidRPr="00AE0C31">
        <w:rPr>
          <w:rFonts w:ascii="TheSans B5 Plain" w:eastAsia="Times New Roman" w:hAnsi="TheSans B5 Plain" w:cs="Times New Roman"/>
          <w:color w:val="2E74B5"/>
          <w:sz w:val="32"/>
          <w:szCs w:val="32"/>
        </w:rPr>
        <w:t>Richtig Lüften</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Je nach Gebäudestandard muss unterschiedlich gelüftet werden. Neue Gebäude sind u.U. mit einer kontrollierten Lüftung ausgestattet. D.h. bei diesem System müssen sich in der Regel keine Lehrkraft und keine Schülerinnen und Schüler um das Lüften kümmern, weil die Luft über ein Lüftungssystem ausgetauscht wird und die Luftqualität immer ausreichend sein sollte. Eine Wärmerückgewinnung sorgt für einen optimierten Energiefluss.</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Die meisten bestehenden Schulen haben jedoch keine Lüftungsanlage und müssen selbst für gute Luft sorgen. Richtig lüften bedeutet für genügend Sauerstoff zu sorgen und möglichst wenig Wärme zu verlieren.</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Wenn es technisch möglich ist, sollte regelmäßig stoßgelüftet werden, d.h. in möglichst kurzer Zeit die verbrauchte Luft mit frischer Luft auszutauschen. </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noProof/>
          <w:lang w:eastAsia="de-DE"/>
        </w:rPr>
        <w:drawing>
          <wp:anchor distT="0" distB="0" distL="114300" distR="114300" simplePos="0" relativeHeight="251677696" behindDoc="1" locked="0" layoutInCell="1" allowOverlap="1" wp14:anchorId="6A6E5798" wp14:editId="2623401B">
            <wp:simplePos x="0" y="0"/>
            <wp:positionH relativeFrom="column">
              <wp:posOffset>97155</wp:posOffset>
            </wp:positionH>
            <wp:positionV relativeFrom="paragraph">
              <wp:posOffset>45720</wp:posOffset>
            </wp:positionV>
            <wp:extent cx="2654300" cy="1123950"/>
            <wp:effectExtent l="0" t="0" r="0" b="0"/>
            <wp:wrapTight wrapText="bothSides">
              <wp:wrapPolygon edited="0">
                <wp:start x="0" y="0"/>
                <wp:lineTo x="0" y="21234"/>
                <wp:lineTo x="21393" y="21234"/>
                <wp:lineTo x="21393" y="0"/>
                <wp:lineTo x="0" y="0"/>
              </wp:wrapPolygon>
            </wp:wrapTight>
            <wp:docPr id="7" name="Grafik 7" descr="lueft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ueften2"/>
                    <pic:cNvPicPr>
                      <a:picLocks noChangeAspect="1" noChangeArrowheads="1"/>
                    </pic:cNvPicPr>
                  </pic:nvPicPr>
                  <pic:blipFill>
                    <a:blip r:embed="rId21">
                      <a:extLst>
                        <a:ext uri="{28A0092B-C50C-407E-A947-70E740481C1C}">
                          <a14:useLocalDpi xmlns:a14="http://schemas.microsoft.com/office/drawing/2010/main" val="0"/>
                        </a:ext>
                      </a:extLst>
                    </a:blip>
                    <a:srcRect t="61252" b="9744"/>
                    <a:stretch>
                      <a:fillRect/>
                    </a:stretch>
                  </pic:blipFill>
                  <pic:spPr bwMode="auto">
                    <a:xfrm>
                      <a:off x="0" y="0"/>
                      <a:ext cx="2654300" cy="11239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noProof/>
          <w:lang w:eastAsia="de-DE"/>
        </w:rPr>
        <mc:AlternateContent>
          <mc:Choice Requires="wps">
            <w:drawing>
              <wp:anchor distT="45720" distB="45720" distL="114300" distR="114300" simplePos="0" relativeHeight="251672576" behindDoc="0" locked="0" layoutInCell="1" allowOverlap="1" wp14:anchorId="315F1624" wp14:editId="27E11DC0">
                <wp:simplePos x="0" y="0"/>
                <wp:positionH relativeFrom="column">
                  <wp:posOffset>-1678940</wp:posOffset>
                </wp:positionH>
                <wp:positionV relativeFrom="paragraph">
                  <wp:posOffset>76835</wp:posOffset>
                </wp:positionV>
                <wp:extent cx="723900" cy="266700"/>
                <wp:effectExtent l="0" t="0" r="0" b="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66700"/>
                        </a:xfrm>
                        <a:prstGeom prst="rect">
                          <a:avLst/>
                        </a:prstGeom>
                        <a:solidFill>
                          <a:srgbClr val="FFFFFF"/>
                        </a:solidFill>
                        <a:ln w="9525">
                          <a:noFill/>
                          <a:miter lim="800000"/>
                          <a:headEnd/>
                          <a:tailEnd/>
                        </a:ln>
                      </wps:spPr>
                      <wps:txbx>
                        <w:txbxContent>
                          <w:p w:rsidR="00AE0C31" w:rsidRDefault="00AE0C31" w:rsidP="00AE0C31">
                            <w:r>
                              <w:t>60 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17" o:spid="_x0000_s1032" type="#_x0000_t202" style="position:absolute;margin-left:-132.2pt;margin-top:6.05pt;width:57pt;height:2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" stroked="f">
                <v:textbox>
                  <w:txbxContent>
                    <w:p w:rsidR="00AE0C31" w:rsidRDefault="00AE0C31" w:rsidP="00AE0C31">
                      <w:r>
                        <w:t>60 min.</w:t>
                      </w:r>
                    </w:p>
                  </w:txbxContent>
                </v:textbox>
                <w10:wrap type="square"/>
              </v:shape>
            </w:pict>
          </mc:Fallback>
        </mc:AlternateContent>
      </w:r>
      <w:r w:rsidRPr="00AE0C31">
        <w:rPr>
          <w:rFonts w:ascii="TheSans B5 Plain" w:eastAsia="Calibri" w:hAnsi="TheSans B5 Plain" w:cs="Times New Roman"/>
          <w:noProof/>
          <w:lang w:eastAsia="de-DE"/>
        </w:rPr>
        <mc:AlternateContent>
          <mc:Choice Requires="wps">
            <w:drawing>
              <wp:anchor distT="0" distB="0" distL="114300" distR="114300" simplePos="0" relativeHeight="251676672" behindDoc="1" locked="0" layoutInCell="1" allowOverlap="1" wp14:anchorId="023F0AD9" wp14:editId="478FCDDF">
                <wp:simplePos x="0" y="0"/>
                <wp:positionH relativeFrom="column">
                  <wp:posOffset>1370965</wp:posOffset>
                </wp:positionH>
                <wp:positionV relativeFrom="paragraph">
                  <wp:posOffset>258445</wp:posOffset>
                </wp:positionV>
                <wp:extent cx="509270" cy="253365"/>
                <wp:effectExtent l="3810" t="0" r="1270" b="444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5336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hteck 4" o:spid="_x0000_s1026" style="position:absolute;margin-left:107.95pt;margin-top:20.35pt;width:40.1pt;height:19.95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" stroked="f">
                <v:shadow color="#e7e6e6"/>
              </v:rect>
            </w:pict>
          </mc:Fallback>
        </mc:AlternateContent>
      </w:r>
      <w:r w:rsidRPr="00AE0C31">
        <w:rPr>
          <w:rFonts w:ascii="TheSans B5 Plain" w:eastAsia="Calibri" w:hAnsi="TheSans B5 Plain" w:cs="Times New Roman"/>
        </w:rPr>
        <w:t>Dauerhaft gekippte Fenster bedeuten Energievernichtung und schlechte Luftqualität, weil nur wenig frische Luft rein kommt, aber dauerhaft Wärme verloren geht. Luftaustausch ca. nach einer Stunde!!</w:t>
      </w:r>
      <w:r w:rsidRPr="00AE0C31">
        <w:rPr>
          <w:rFonts w:ascii="TheSans B5 Plain" w:eastAsia="Calibri" w:hAnsi="TheSans B5 Plain" w:cs="Times New Roman"/>
          <w:noProof/>
        </w:rPr>
        <w:t xml:space="preserve"> </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noProof/>
          <w:lang w:eastAsia="de-DE"/>
        </w:rPr>
        <w:drawing>
          <wp:anchor distT="0" distB="0" distL="114300" distR="114300" simplePos="0" relativeHeight="251671552" behindDoc="1" locked="0" layoutInCell="1" allowOverlap="1" wp14:anchorId="72D9AFD7" wp14:editId="243BB50E">
            <wp:simplePos x="0" y="0"/>
            <wp:positionH relativeFrom="column">
              <wp:posOffset>93980</wp:posOffset>
            </wp:positionH>
            <wp:positionV relativeFrom="paragraph">
              <wp:posOffset>43180</wp:posOffset>
            </wp:positionV>
            <wp:extent cx="2641600" cy="1177290"/>
            <wp:effectExtent l="0" t="0" r="6350" b="3810"/>
            <wp:wrapTight wrapText="bothSides">
              <wp:wrapPolygon edited="0">
                <wp:start x="0" y="0"/>
                <wp:lineTo x="0" y="21320"/>
                <wp:lineTo x="21496" y="21320"/>
                <wp:lineTo x="21496" y="0"/>
                <wp:lineTo x="0" y="0"/>
              </wp:wrapPolygon>
            </wp:wrapTight>
            <wp:docPr id="3" name="Grafik 3" descr="lueft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ueften2"/>
                    <pic:cNvPicPr>
                      <a:picLocks noChangeAspect="1" noChangeArrowheads="1"/>
                    </pic:cNvPicPr>
                  </pic:nvPicPr>
                  <pic:blipFill>
                    <a:blip r:embed="rId21">
                      <a:extLst>
                        <a:ext uri="{28A0092B-C50C-407E-A947-70E740481C1C}">
                          <a14:useLocalDpi xmlns:a14="http://schemas.microsoft.com/office/drawing/2010/main" val="0"/>
                        </a:ext>
                      </a:extLst>
                    </a:blip>
                    <a:srcRect t="30626" b="40370"/>
                    <a:stretch>
                      <a:fillRect/>
                    </a:stretch>
                  </pic:blipFill>
                  <pic:spPr bwMode="auto">
                    <a:xfrm>
                      <a:off x="0" y="0"/>
                      <a:ext cx="2641600" cy="1177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E0C31" w:rsidRPr="00AE0C31" w:rsidRDefault="00AE0C31" w:rsidP="00AE0C31">
      <w:pPr>
        <w:tabs>
          <w:tab w:val="center" w:pos="4536"/>
        </w:tabs>
        <w:spacing w:after="160" w:line="259" w:lineRule="auto"/>
        <w:rPr>
          <w:rFonts w:ascii="TheSans B5 Plain" w:eastAsia="Calibri" w:hAnsi="TheSans B5 Plain" w:cs="Times New Roman"/>
        </w:rPr>
      </w:pPr>
      <w:r w:rsidRPr="00AE0C31">
        <w:rPr>
          <w:rFonts w:ascii="TheSans B5 Plain" w:eastAsia="Calibri" w:hAnsi="TheSans B5 Plain" w:cs="Times New Roman"/>
          <w:noProof/>
          <w:lang w:eastAsia="de-DE"/>
        </w:rPr>
        <mc:AlternateContent>
          <mc:Choice Requires="wps">
            <w:drawing>
              <wp:anchor distT="45720" distB="45720" distL="114300" distR="114300" simplePos="0" relativeHeight="251673600" behindDoc="0" locked="0" layoutInCell="1" allowOverlap="1" wp14:anchorId="219DADC8" wp14:editId="3920A760">
                <wp:simplePos x="0" y="0"/>
                <wp:positionH relativeFrom="column">
                  <wp:posOffset>-1824990</wp:posOffset>
                </wp:positionH>
                <wp:positionV relativeFrom="paragraph">
                  <wp:posOffset>279400</wp:posOffset>
                </wp:positionV>
                <wp:extent cx="628650" cy="259080"/>
                <wp:effectExtent l="0" t="0" r="0" b="762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59080"/>
                        </a:xfrm>
                        <a:prstGeom prst="rect">
                          <a:avLst/>
                        </a:prstGeom>
                        <a:solidFill>
                          <a:srgbClr val="FFFFFF"/>
                        </a:solidFill>
                        <a:ln w="9525">
                          <a:noFill/>
                          <a:miter lim="800000"/>
                          <a:headEnd/>
                          <a:tailEnd/>
                        </a:ln>
                      </wps:spPr>
                      <wps:txbx>
                        <w:txbxContent>
                          <w:p w:rsidR="00AE0C31" w:rsidRDefault="00AE0C31" w:rsidP="00AE0C31">
                            <w:r>
                              <w:t>10 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5" o:spid="_x0000_s1033" type="#_x0000_t202" style="position:absolute;margin-left:-143.7pt;margin-top:22pt;width:49.5pt;height:20.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" stroked="f">
                <v:textbox>
                  <w:txbxContent>
                    <w:p w:rsidR="00AE0C31" w:rsidRDefault="00AE0C31" w:rsidP="00AE0C31">
                      <w:r>
                        <w:t>10 min.</w:t>
                      </w:r>
                    </w:p>
                  </w:txbxContent>
                </v:textbox>
              </v:shape>
            </w:pict>
          </mc:Fallback>
        </mc:AlternateContent>
      </w:r>
      <w:r w:rsidRPr="00AE0C31">
        <w:rPr>
          <w:rFonts w:ascii="TheSans B5 Plain" w:eastAsia="Calibri" w:hAnsi="TheSans B5 Plain" w:cs="Times New Roman"/>
        </w:rPr>
        <w:t>Bei ganz geöffnetem Fenster ist die verbrauchte Luft schon nach ca. 10 min. ausgetauscht.</w:t>
      </w:r>
    </w:p>
    <w:p w:rsidR="00AE0C31" w:rsidRPr="00AE0C31" w:rsidRDefault="00AE0C31" w:rsidP="00AE0C31">
      <w:pPr>
        <w:spacing w:after="160" w:line="259" w:lineRule="auto"/>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noProof/>
          <w:lang w:eastAsia="de-DE"/>
        </w:rPr>
        <w:drawing>
          <wp:anchor distT="0" distB="0" distL="114300" distR="114300" simplePos="0" relativeHeight="251670528" behindDoc="1" locked="0" layoutInCell="1" allowOverlap="1" wp14:anchorId="34C1DFEC" wp14:editId="0CB8369B">
            <wp:simplePos x="0" y="0"/>
            <wp:positionH relativeFrom="column">
              <wp:posOffset>136525</wp:posOffset>
            </wp:positionH>
            <wp:positionV relativeFrom="paragraph">
              <wp:posOffset>88265</wp:posOffset>
            </wp:positionV>
            <wp:extent cx="2611120" cy="1162050"/>
            <wp:effectExtent l="0" t="0" r="0" b="0"/>
            <wp:wrapTight wrapText="bothSides">
              <wp:wrapPolygon edited="0">
                <wp:start x="0" y="0"/>
                <wp:lineTo x="0" y="21246"/>
                <wp:lineTo x="21432" y="21246"/>
                <wp:lineTo x="2143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11120" cy="11620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AE0C31">
        <w:rPr>
          <w:rFonts w:ascii="TheSans B5 Plain" w:eastAsia="Calibri" w:hAnsi="TheSans B5 Plain" w:cs="Times New Roman"/>
        </w:rPr>
        <w:t xml:space="preserve"> </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noProof/>
          <w:lang w:eastAsia="de-DE"/>
        </w:rPr>
        <mc:AlternateContent>
          <mc:Choice Requires="wps">
            <w:drawing>
              <wp:anchor distT="45720" distB="45720" distL="114300" distR="114300" simplePos="0" relativeHeight="251674624" behindDoc="0" locked="0" layoutInCell="1" allowOverlap="1" wp14:anchorId="121391EE" wp14:editId="13D22517">
                <wp:simplePos x="0" y="0"/>
                <wp:positionH relativeFrom="column">
                  <wp:posOffset>-1651635</wp:posOffset>
                </wp:positionH>
                <wp:positionV relativeFrom="paragraph">
                  <wp:posOffset>415290</wp:posOffset>
                </wp:positionV>
                <wp:extent cx="723900" cy="26670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66700"/>
                        </a:xfrm>
                        <a:prstGeom prst="rect">
                          <a:avLst/>
                        </a:prstGeom>
                        <a:noFill/>
                        <a:ln w="9525">
                          <a:noFill/>
                          <a:miter lim="800000"/>
                          <a:headEnd/>
                          <a:tailEnd/>
                        </a:ln>
                      </wps:spPr>
                      <wps:txbx>
                        <w:txbxContent>
                          <w:p w:rsidR="00AE0C31" w:rsidRDefault="00AE0C31" w:rsidP="00AE0C31">
                            <w:r>
                              <w:t>3 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6" o:spid="_x0000_s1034" type="#_x0000_t202" style="position:absolute;margin-left:-130.05pt;margin-top:32.7pt;width:57pt;height:2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" filled="f" stroked="f">
                <v:textbox>
                  <w:txbxContent>
                    <w:p w:rsidR="00AE0C31" w:rsidRDefault="00AE0C31" w:rsidP="00AE0C31">
                      <w:r>
                        <w:t>3 min.</w:t>
                      </w:r>
                    </w:p>
                  </w:txbxContent>
                </v:textbox>
              </v:shape>
            </w:pict>
          </mc:Fallback>
        </mc:AlternateContent>
      </w:r>
      <w:r w:rsidRPr="00AE0C31">
        <w:rPr>
          <w:rFonts w:ascii="TheSans B5 Plain" w:eastAsia="Calibri" w:hAnsi="TheSans B5 Plain" w:cs="Times New Roman"/>
        </w:rPr>
        <w:t xml:space="preserve">Ideales Lüften geht mit offenen Fenstern und offener Tür, falls dies möglich ist. Hier ist die Luft schon innerhalb 3 min. ausgetauscht. </w:t>
      </w:r>
    </w:p>
    <w:p w:rsidR="00AE0C31" w:rsidRPr="00AE0C31" w:rsidRDefault="00AE0C31" w:rsidP="00AE0C31">
      <w:pPr>
        <w:spacing w:after="160" w:line="259" w:lineRule="auto"/>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Luft kann sehr wenig Wärme speichern, d.h. mit dem Austausch von verbrauchter Luft geht sehr wenig Energie verloren. Die Wärme ist in den Wänden, Böden, Decken und in den Möbeln gespeichert. D.h. kurzes Stoßlüften ermöglicht maximale Frischluft bei minimalem Wärmeverlust.</w:t>
      </w:r>
    </w:p>
    <w:p w:rsidR="00AE0C31" w:rsidRPr="00AE0C31" w:rsidRDefault="00AE0C31" w:rsidP="00AE0C31">
      <w:pPr>
        <w:spacing w:after="160" w:line="259" w:lineRule="auto"/>
        <w:rPr>
          <w:rFonts w:ascii="TheSans B5 Plain" w:eastAsia="Calibri" w:hAnsi="TheSans B5 Plain" w:cs="Times New Roman"/>
          <w:b/>
          <w:bCs/>
          <w:sz w:val="32"/>
        </w:rPr>
      </w:pPr>
      <w:r w:rsidRPr="00AE0C31">
        <w:rPr>
          <w:rFonts w:ascii="TheSans B5 Plain" w:eastAsia="Calibri" w:hAnsi="TheSans B5 Plain" w:cs="Times New Roman"/>
          <w:b/>
          <w:bCs/>
          <w:sz w:val="32"/>
        </w:rPr>
        <w:lastRenderedPageBreak/>
        <w:t>Checklisten zum Energiesparen an Schulen</w:t>
      </w:r>
    </w:p>
    <w:p w:rsidR="00AE0C31" w:rsidRPr="00AE0C31" w:rsidRDefault="00AE0C31" w:rsidP="00AE0C31">
      <w:pPr>
        <w:spacing w:after="160" w:line="259" w:lineRule="auto"/>
        <w:rPr>
          <w:rFonts w:ascii="TheSans B5 Plain" w:eastAsia="Calibri" w:hAnsi="TheSans B5 Plain" w:cs="Times New Roman"/>
          <w:b/>
          <w:bCs/>
        </w:rPr>
      </w:pPr>
      <w:r w:rsidRPr="00AE0C31">
        <w:rPr>
          <w:rFonts w:ascii="TheSans B5 Plain" w:eastAsia="Calibri" w:hAnsi="TheSans B5 Plain" w:cs="Times New Roman"/>
          <w:noProof/>
          <w:lang w:eastAsia="de-DE"/>
        </w:rPr>
        <w:drawing>
          <wp:anchor distT="0" distB="0" distL="114300" distR="114300" simplePos="0" relativeHeight="251675648" behindDoc="0" locked="0" layoutInCell="1" allowOverlap="1" wp14:anchorId="7FE59DB9" wp14:editId="26E0AF28">
            <wp:simplePos x="0" y="0"/>
            <wp:positionH relativeFrom="column">
              <wp:posOffset>4106545</wp:posOffset>
            </wp:positionH>
            <wp:positionV relativeFrom="paragraph">
              <wp:posOffset>-438785</wp:posOffset>
            </wp:positionV>
            <wp:extent cx="1727835" cy="1295400"/>
            <wp:effectExtent l="0" t="0" r="571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783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C31" w:rsidRPr="00AE0C31" w:rsidRDefault="00AE0C31" w:rsidP="00AE0C31">
      <w:pPr>
        <w:spacing w:after="160" w:line="259" w:lineRule="auto"/>
        <w:rPr>
          <w:rFonts w:ascii="TheSans B5 Plain" w:eastAsia="Calibri" w:hAnsi="TheSans B5 Plain" w:cs="Times New Roman"/>
          <w:b/>
          <w:bCs/>
          <w:color w:val="808080"/>
          <w:sz w:val="28"/>
        </w:rPr>
      </w:pPr>
      <w:r w:rsidRPr="00AE0C31">
        <w:rPr>
          <w:rFonts w:ascii="TheSans B5 Plain" w:eastAsia="Calibri" w:hAnsi="TheSans B5 Plain" w:cs="Times New Roman"/>
          <w:b/>
          <w:bCs/>
          <w:color w:val="808080"/>
          <w:sz w:val="28"/>
        </w:rPr>
        <w:t>Checkliste Raumwärme</w:t>
      </w:r>
    </w:p>
    <w:p w:rsidR="00AE0C31" w:rsidRPr="00AE0C31" w:rsidRDefault="00AE0C31" w:rsidP="00AE0C31">
      <w:pPr>
        <w:spacing w:after="160" w:line="259" w:lineRule="auto"/>
        <w:rPr>
          <w:rFonts w:ascii="TheSans B5 Plain" w:eastAsia="Calibri" w:hAnsi="TheSans B5 Plain" w:cs="Times New Roman"/>
          <w:b/>
          <w:bCs/>
          <w:sz w:val="24"/>
        </w:rPr>
      </w:pPr>
      <w:r w:rsidRPr="00AE0C31">
        <w:rPr>
          <w:rFonts w:ascii="TheSans B5 Plain" w:eastAsia="Calibri" w:hAnsi="TheSans B5 Plain" w:cs="Times New Roman"/>
          <w:b/>
          <w:bCs/>
          <w:sz w:val="24"/>
        </w:rPr>
        <w:t>1. Raumtemperatur optimieren</w:t>
      </w:r>
    </w:p>
    <w:p w:rsidR="00AE0C31" w:rsidRPr="00AE0C31" w:rsidRDefault="00AE0C31" w:rsidP="00AE0C31">
      <w:pPr>
        <w:numPr>
          <w:ilvl w:val="0"/>
          <w:numId w:val="8"/>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Räumliches und zeitliches Temperaturprofil ermitteln</w:t>
      </w:r>
    </w:p>
    <w:p w:rsidR="00AE0C31" w:rsidRPr="00AE0C31" w:rsidRDefault="00AE0C31" w:rsidP="00AE0C31">
      <w:pPr>
        <w:numPr>
          <w:ilvl w:val="0"/>
          <w:numId w:val="8"/>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Raumtemperatur auf Sollwerte mit Hilfe der dezentralen und zentralen Temperaturregelung einstellen</w:t>
      </w:r>
    </w:p>
    <w:p w:rsidR="00AE0C31" w:rsidRPr="00AE0C31" w:rsidRDefault="00AE0C31" w:rsidP="00AE0C31">
      <w:pPr>
        <w:numPr>
          <w:ilvl w:val="0"/>
          <w:numId w:val="8"/>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Temperaturabsenkung optimieren (nachts, an Wochenenden und in den Ferien)</w:t>
      </w:r>
    </w:p>
    <w:p w:rsidR="00AE0C31" w:rsidRDefault="00AE0C31" w:rsidP="00AE0C31">
      <w:pPr>
        <w:spacing w:after="160" w:line="259" w:lineRule="auto"/>
        <w:rPr>
          <w:rFonts w:ascii="TheSans B5 Plain" w:eastAsia="Calibri" w:hAnsi="TheSans B5 Plain" w:cs="Times New Roman"/>
          <w:b/>
          <w:bCs/>
          <w:sz w:val="24"/>
        </w:rPr>
      </w:pPr>
    </w:p>
    <w:p w:rsidR="00AE0C31" w:rsidRPr="00AE0C31" w:rsidRDefault="00AE0C31" w:rsidP="00AE0C31">
      <w:pPr>
        <w:spacing w:after="160" w:line="259" w:lineRule="auto"/>
        <w:rPr>
          <w:rFonts w:ascii="TheSans B5 Plain" w:eastAsia="Calibri" w:hAnsi="TheSans B5 Plain" w:cs="Times New Roman"/>
          <w:b/>
          <w:bCs/>
          <w:sz w:val="24"/>
        </w:rPr>
      </w:pPr>
      <w:r w:rsidRPr="00AE0C31">
        <w:rPr>
          <w:rFonts w:ascii="TheSans B5 Plain" w:eastAsia="Calibri" w:hAnsi="TheSans B5 Plain" w:cs="Times New Roman"/>
          <w:b/>
          <w:bCs/>
          <w:sz w:val="24"/>
        </w:rPr>
        <w:t>2. Heizen unnötiger Räume verhindern</w:t>
      </w:r>
    </w:p>
    <w:p w:rsidR="00AE0C31" w:rsidRPr="00AE0C31" w:rsidRDefault="00AE0C31" w:rsidP="00AE0C31">
      <w:pPr>
        <w:numPr>
          <w:ilvl w:val="0"/>
          <w:numId w:val="8"/>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Raumbelegung optimieren (nicht ganze Zonen heizen, wenn nur Einzelräume z.B. für</w:t>
      </w:r>
    </w:p>
    <w:p w:rsidR="00AE0C31" w:rsidRPr="00AE0C31" w:rsidRDefault="00AE0C31" w:rsidP="00AE0C31">
      <w:pPr>
        <w:spacing w:after="160" w:line="259" w:lineRule="auto"/>
        <w:ind w:left="720"/>
        <w:contextualSpacing/>
        <w:rPr>
          <w:rFonts w:ascii="TheSans B5 Plain" w:eastAsia="Calibri" w:hAnsi="TheSans B5 Plain" w:cs="Times New Roman"/>
        </w:rPr>
      </w:pPr>
      <w:r w:rsidRPr="00AE0C31">
        <w:rPr>
          <w:rFonts w:ascii="TheSans B5 Plain" w:eastAsia="Calibri" w:hAnsi="TheSans B5 Plain" w:cs="Times New Roman"/>
        </w:rPr>
        <w:t>einen Elternabend genutzt werden: Zusammenlegen mehrerer Veranstaltungen auf einen Abend und in Räume, die an einem gemeinsamen Heizkreis liegen etc.)</w:t>
      </w:r>
    </w:p>
    <w:p w:rsidR="00AE0C31" w:rsidRPr="00AE0C31" w:rsidRDefault="00AE0C31" w:rsidP="00AE0C31">
      <w:pPr>
        <w:numPr>
          <w:ilvl w:val="0"/>
          <w:numId w:val="8"/>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Eigene Heizkreise für Zonen unterschiedlichen Wärmebedarfs einrichten (z.B. Hausmeisterwohnung: Heizen auch in den Ferien nötig)*</w:t>
      </w:r>
    </w:p>
    <w:p w:rsidR="00AE0C31" w:rsidRDefault="00AE0C31" w:rsidP="00AE0C31">
      <w:pPr>
        <w:spacing w:after="160" w:line="259" w:lineRule="auto"/>
        <w:rPr>
          <w:rFonts w:ascii="TheSans B5 Plain" w:eastAsia="Calibri" w:hAnsi="TheSans B5 Plain" w:cs="Times New Roman"/>
          <w:b/>
          <w:bCs/>
          <w:sz w:val="24"/>
        </w:rPr>
      </w:pPr>
    </w:p>
    <w:p w:rsidR="00AE0C31" w:rsidRPr="00AE0C31" w:rsidRDefault="00AE0C31" w:rsidP="00AE0C31">
      <w:pPr>
        <w:spacing w:after="160" w:line="259" w:lineRule="auto"/>
        <w:rPr>
          <w:rFonts w:ascii="TheSans B5 Plain" w:eastAsia="Calibri" w:hAnsi="TheSans B5 Plain" w:cs="Times New Roman"/>
          <w:b/>
          <w:bCs/>
          <w:sz w:val="24"/>
        </w:rPr>
      </w:pPr>
      <w:r w:rsidRPr="00AE0C31">
        <w:rPr>
          <w:rFonts w:ascii="TheSans B5 Plain" w:eastAsia="Calibri" w:hAnsi="TheSans B5 Plain" w:cs="Times New Roman"/>
          <w:b/>
          <w:bCs/>
          <w:sz w:val="24"/>
        </w:rPr>
        <w:t>3. Luftzug vermindern</w:t>
      </w:r>
    </w:p>
    <w:p w:rsidR="00AE0C31" w:rsidRPr="00AE0C31" w:rsidRDefault="00AE0C31" w:rsidP="00AE0C31">
      <w:pPr>
        <w:numPr>
          <w:ilvl w:val="0"/>
          <w:numId w:val="9"/>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 xml:space="preserve">Dichtungen von Fenstern und Türen überprüfen (ggf. HGW informieren) </w:t>
      </w:r>
    </w:p>
    <w:p w:rsidR="00AE0C31" w:rsidRPr="00AE0C31" w:rsidRDefault="00AE0C31" w:rsidP="00AE0C31">
      <w:pPr>
        <w:numPr>
          <w:ilvl w:val="0"/>
          <w:numId w:val="9"/>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Fenster und Türen (auch in Treppenhäusern) nach dem Unterricht richtig schließen</w:t>
      </w:r>
    </w:p>
    <w:p w:rsidR="00AE0C31" w:rsidRDefault="00AE0C31" w:rsidP="00AE0C31">
      <w:pPr>
        <w:spacing w:after="160" w:line="259" w:lineRule="auto"/>
        <w:rPr>
          <w:rFonts w:ascii="TheSans B5 Plain" w:eastAsia="Calibri" w:hAnsi="TheSans B5 Plain" w:cs="Times New Roman"/>
          <w:b/>
          <w:bCs/>
          <w:sz w:val="24"/>
        </w:rPr>
      </w:pPr>
    </w:p>
    <w:p w:rsidR="00AE0C31" w:rsidRPr="00AE0C31" w:rsidRDefault="00AE0C31" w:rsidP="00AE0C31">
      <w:pPr>
        <w:spacing w:after="160" w:line="259" w:lineRule="auto"/>
        <w:rPr>
          <w:rFonts w:ascii="TheSans B5 Plain" w:eastAsia="Calibri" w:hAnsi="TheSans B5 Plain" w:cs="Times New Roman"/>
          <w:b/>
          <w:bCs/>
          <w:sz w:val="24"/>
        </w:rPr>
      </w:pPr>
      <w:r w:rsidRPr="00AE0C31">
        <w:rPr>
          <w:rFonts w:ascii="TheSans B5 Plain" w:eastAsia="Calibri" w:hAnsi="TheSans B5 Plain" w:cs="Times New Roman"/>
          <w:b/>
          <w:bCs/>
          <w:sz w:val="24"/>
        </w:rPr>
        <w:t>4. Richtige Kleidung wählen</w:t>
      </w:r>
    </w:p>
    <w:p w:rsidR="00AE0C31" w:rsidRPr="00AE0C31" w:rsidRDefault="00AE0C31" w:rsidP="00AE0C31">
      <w:pPr>
        <w:numPr>
          <w:ilvl w:val="0"/>
          <w:numId w:val="10"/>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 xml:space="preserve">Im Winter </w:t>
      </w:r>
      <w:r w:rsidRPr="00AE0C31">
        <w:rPr>
          <w:rFonts w:ascii="TheSans B5 Plain" w:eastAsia="Calibri" w:hAnsi="TheSans B5 Plain" w:cs="Times New Roman"/>
          <w:u w:val="single"/>
        </w:rPr>
        <w:t>nicht</w:t>
      </w:r>
      <w:r w:rsidRPr="00AE0C31">
        <w:rPr>
          <w:rFonts w:ascii="TheSans B5 Plain" w:eastAsia="Calibri" w:hAnsi="TheSans B5 Plain" w:cs="Times New Roman"/>
        </w:rPr>
        <w:t xml:space="preserve"> im T-Shirt oder mit kurzer Hose in der Schule sitzen!</w:t>
      </w:r>
    </w:p>
    <w:p w:rsidR="00AE0C31" w:rsidRDefault="00AE0C31" w:rsidP="00AE0C31">
      <w:pPr>
        <w:spacing w:after="160" w:line="259" w:lineRule="auto"/>
        <w:rPr>
          <w:rFonts w:ascii="TheSans B5 Plain" w:eastAsia="Calibri" w:hAnsi="TheSans B5 Plain" w:cs="Times New Roman"/>
          <w:b/>
          <w:bCs/>
          <w:sz w:val="24"/>
        </w:rPr>
      </w:pPr>
    </w:p>
    <w:p w:rsidR="00AE0C31" w:rsidRPr="00AE0C31" w:rsidRDefault="00AE0C31" w:rsidP="00AE0C31">
      <w:pPr>
        <w:spacing w:after="160" w:line="259" w:lineRule="auto"/>
        <w:rPr>
          <w:rFonts w:ascii="TheSans B5 Plain" w:eastAsia="Calibri" w:hAnsi="TheSans B5 Plain" w:cs="Times New Roman"/>
          <w:b/>
          <w:bCs/>
          <w:sz w:val="24"/>
        </w:rPr>
      </w:pPr>
      <w:r w:rsidRPr="00AE0C31">
        <w:rPr>
          <w:rFonts w:ascii="TheSans B5 Plain" w:eastAsia="Calibri" w:hAnsi="TheSans B5 Plain" w:cs="Times New Roman"/>
          <w:b/>
          <w:bCs/>
          <w:sz w:val="24"/>
        </w:rPr>
        <w:t>5. Richtig Lüften (Stoßlüftung)</w:t>
      </w:r>
    </w:p>
    <w:p w:rsidR="00AE0C31" w:rsidRPr="00AE0C31" w:rsidRDefault="00AE0C31" w:rsidP="00AE0C31">
      <w:pPr>
        <w:numPr>
          <w:ilvl w:val="0"/>
          <w:numId w:val="10"/>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Beim richtigen Lüften ist eine CO</w:t>
      </w:r>
      <w:r w:rsidRPr="00AE0C31">
        <w:rPr>
          <w:rFonts w:ascii="TheSans B5 Plain" w:eastAsia="Calibri" w:hAnsi="TheSans B5 Plain" w:cs="Times New Roman"/>
          <w:vertAlign w:val="subscript"/>
        </w:rPr>
        <w:t>2</w:t>
      </w:r>
      <w:r w:rsidRPr="00AE0C31">
        <w:rPr>
          <w:rFonts w:ascii="TheSans B5 Plain" w:eastAsia="Calibri" w:hAnsi="TheSans B5 Plain" w:cs="Times New Roman"/>
        </w:rPr>
        <w:t>-Ampel oder ein CO</w:t>
      </w:r>
      <w:r w:rsidRPr="00AE0C31">
        <w:rPr>
          <w:rFonts w:ascii="TheSans B5 Plain" w:eastAsia="Calibri" w:hAnsi="TheSans B5 Plain" w:cs="Times New Roman"/>
          <w:vertAlign w:val="subscript"/>
        </w:rPr>
        <w:t>2</w:t>
      </w:r>
      <w:r w:rsidRPr="00AE0C31">
        <w:rPr>
          <w:rFonts w:ascii="TheSans B5 Plain" w:eastAsia="Calibri" w:hAnsi="TheSans B5 Plain" w:cs="Times New Roman"/>
        </w:rPr>
        <w:t>-Messgerät hilfreich</w:t>
      </w:r>
    </w:p>
    <w:p w:rsidR="00AE0C31" w:rsidRDefault="00AE0C31" w:rsidP="00AE0C31">
      <w:pPr>
        <w:spacing w:after="160" w:line="259" w:lineRule="auto"/>
        <w:rPr>
          <w:rFonts w:ascii="TheSans B5 Plain" w:eastAsia="Calibri" w:hAnsi="TheSans B5 Plain" w:cs="Times New Roman"/>
          <w:b/>
          <w:bCs/>
          <w:sz w:val="24"/>
        </w:rPr>
      </w:pPr>
    </w:p>
    <w:p w:rsidR="00AE0C31" w:rsidRPr="00AE0C31" w:rsidRDefault="00AE0C31" w:rsidP="00AE0C31">
      <w:pPr>
        <w:spacing w:after="160" w:line="259" w:lineRule="auto"/>
        <w:rPr>
          <w:rFonts w:ascii="TheSans B5 Plain" w:eastAsia="Calibri" w:hAnsi="TheSans B5 Plain" w:cs="Times New Roman"/>
          <w:b/>
          <w:bCs/>
          <w:sz w:val="24"/>
        </w:rPr>
      </w:pPr>
      <w:r w:rsidRPr="00AE0C31">
        <w:rPr>
          <w:rFonts w:ascii="TheSans B5 Plain" w:eastAsia="Calibri" w:hAnsi="TheSans B5 Plain" w:cs="Times New Roman"/>
          <w:b/>
          <w:bCs/>
          <w:sz w:val="24"/>
        </w:rPr>
        <w:t>6. Wärmeverteilung und -abgabe optimieren</w:t>
      </w:r>
    </w:p>
    <w:p w:rsidR="00AE0C31" w:rsidRPr="00AE0C31" w:rsidRDefault="00AE0C31" w:rsidP="00AE0C31">
      <w:pPr>
        <w:numPr>
          <w:ilvl w:val="0"/>
          <w:numId w:val="11"/>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Wärmeabgabe der Heizkörper durch Reinigung und Entlüftung erhöhen (nötig, falls "</w:t>
      </w:r>
      <w:proofErr w:type="spellStart"/>
      <w:r w:rsidRPr="00AE0C31">
        <w:rPr>
          <w:rFonts w:ascii="TheSans B5 Plain" w:eastAsia="Calibri" w:hAnsi="TheSans B5 Plain" w:cs="Times New Roman"/>
        </w:rPr>
        <w:t>Glucksgeräusche</w:t>
      </w:r>
      <w:proofErr w:type="spellEnd"/>
      <w:r w:rsidRPr="00AE0C31">
        <w:rPr>
          <w:rFonts w:ascii="TheSans B5 Plain" w:eastAsia="Calibri" w:hAnsi="TheSans B5 Plain" w:cs="Times New Roman"/>
        </w:rPr>
        <w:t xml:space="preserve">" dies hörbar oder Teile des Heizkörpers kalt sind) </w:t>
      </w:r>
    </w:p>
    <w:p w:rsidR="00AE0C31" w:rsidRPr="00AE0C31" w:rsidRDefault="00AE0C31" w:rsidP="00AE0C31">
      <w:pPr>
        <w:numPr>
          <w:ilvl w:val="0"/>
          <w:numId w:val="11"/>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Prüfen, ob vorhandene Rollläden, Fensterläden, Vorhänge, Bücher, etc. die Wärmeabgabe</w:t>
      </w:r>
    </w:p>
    <w:p w:rsidR="00AE0C31" w:rsidRPr="00AE0C31" w:rsidRDefault="00AE0C31" w:rsidP="00AE0C31">
      <w:pPr>
        <w:spacing w:after="160" w:line="259" w:lineRule="auto"/>
        <w:ind w:left="720"/>
        <w:contextualSpacing/>
        <w:rPr>
          <w:rFonts w:ascii="TheSans B5 Plain" w:eastAsia="Calibri" w:hAnsi="TheSans B5 Plain" w:cs="Times New Roman"/>
        </w:rPr>
      </w:pPr>
      <w:r w:rsidRPr="00AE0C31">
        <w:rPr>
          <w:rFonts w:ascii="TheSans B5 Plain" w:eastAsia="Calibri" w:hAnsi="TheSans B5 Plain" w:cs="Times New Roman"/>
        </w:rPr>
        <w:t>behindern</w:t>
      </w:r>
    </w:p>
    <w:p w:rsidR="00AE0C31" w:rsidRPr="00AE0C31" w:rsidRDefault="00AE0C31" w:rsidP="00AE0C31">
      <w:pPr>
        <w:numPr>
          <w:ilvl w:val="0"/>
          <w:numId w:val="11"/>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Wand hinter Heizkörpern dämmen (mit geringen Kosten verbunden)</w:t>
      </w:r>
    </w:p>
    <w:p w:rsidR="00AE0C31" w:rsidRPr="00AE0C31" w:rsidRDefault="00AE0C31" w:rsidP="00AE0C31">
      <w:pPr>
        <w:spacing w:after="160" w:line="259" w:lineRule="auto"/>
        <w:contextualSpacing/>
        <w:rPr>
          <w:rFonts w:ascii="TheSans B5 Plain" w:eastAsia="Calibri" w:hAnsi="TheSans B5 Plain" w:cs="Times New Roman"/>
        </w:rPr>
      </w:pPr>
    </w:p>
    <w:p w:rsidR="00AE0C31" w:rsidRPr="00AE0C31" w:rsidRDefault="00AE0C31" w:rsidP="00AE0C31">
      <w:pPr>
        <w:spacing w:after="160" w:line="259" w:lineRule="auto"/>
        <w:contextualSpacing/>
        <w:rPr>
          <w:rFonts w:ascii="TheSans B5 Plain" w:eastAsia="Calibri" w:hAnsi="TheSans B5 Plain" w:cs="Times New Roman"/>
        </w:rPr>
      </w:pPr>
    </w:p>
    <w:p w:rsidR="00AE0C31" w:rsidRDefault="00AE0C31" w:rsidP="00AE0C31">
      <w:pPr>
        <w:spacing w:after="160" w:line="259" w:lineRule="auto"/>
        <w:rPr>
          <w:rFonts w:ascii="TheSans B5 Plain" w:eastAsia="Calibri" w:hAnsi="TheSans B5 Plain" w:cs="Times New Roman"/>
          <w:b/>
          <w:bCs/>
          <w:color w:val="808080"/>
          <w:sz w:val="28"/>
        </w:rPr>
      </w:pPr>
    </w:p>
    <w:p w:rsidR="00AE0C31" w:rsidRPr="00AE0C31" w:rsidRDefault="00AE0C31" w:rsidP="00AE0C31">
      <w:pPr>
        <w:spacing w:after="160" w:line="259" w:lineRule="auto"/>
        <w:rPr>
          <w:rFonts w:ascii="TheSans B5 Plain" w:eastAsia="Calibri" w:hAnsi="TheSans B5 Plain" w:cs="Times New Roman"/>
          <w:b/>
          <w:bCs/>
          <w:color w:val="808080"/>
          <w:sz w:val="28"/>
        </w:rPr>
      </w:pPr>
      <w:r w:rsidRPr="00AE0C31">
        <w:rPr>
          <w:rFonts w:ascii="TheSans B5 Plain" w:eastAsia="Calibri" w:hAnsi="TheSans B5 Plain" w:cs="Times New Roman"/>
          <w:b/>
          <w:bCs/>
          <w:color w:val="808080"/>
          <w:sz w:val="28"/>
        </w:rPr>
        <w:lastRenderedPageBreak/>
        <w:t>Checkliste Beleuchtung</w:t>
      </w:r>
    </w:p>
    <w:p w:rsidR="00AE0C31" w:rsidRPr="00AE0C31" w:rsidRDefault="00AE0C31" w:rsidP="00AE0C31">
      <w:pPr>
        <w:spacing w:after="160" w:line="259" w:lineRule="auto"/>
        <w:rPr>
          <w:rFonts w:ascii="TheSans B5 Plain" w:eastAsia="Calibri" w:hAnsi="TheSans B5 Plain" w:cs="Times New Roman"/>
          <w:b/>
          <w:bCs/>
          <w:sz w:val="24"/>
        </w:rPr>
      </w:pPr>
      <w:r w:rsidRPr="00AE0C31">
        <w:rPr>
          <w:rFonts w:ascii="TheSans B5 Plain" w:eastAsia="Calibri" w:hAnsi="TheSans B5 Plain" w:cs="Times New Roman"/>
          <w:b/>
          <w:bCs/>
          <w:sz w:val="24"/>
        </w:rPr>
        <w:t>1. Beleuchtungssituation der Schule erkunden und auswerten</w:t>
      </w:r>
    </w:p>
    <w:p w:rsidR="00AE0C31" w:rsidRPr="00AE0C31" w:rsidRDefault="00AE0C31" w:rsidP="00AE0C31">
      <w:pPr>
        <w:numPr>
          <w:ilvl w:val="0"/>
          <w:numId w:val="11"/>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 xml:space="preserve">Beleuchtungsstärke in verschiedenen Räumen im ganzen Schulgebäude messen (Unterrichts-, Abstell- u. Kellerräume, Toiletten, Gänge, ...) </w:t>
      </w:r>
    </w:p>
    <w:p w:rsidR="00AE0C31" w:rsidRPr="00AE0C31" w:rsidRDefault="00AE0C31" w:rsidP="00AE0C31">
      <w:pPr>
        <w:numPr>
          <w:ilvl w:val="0"/>
          <w:numId w:val="11"/>
        </w:numPr>
        <w:spacing w:after="160" w:line="259" w:lineRule="auto"/>
        <w:contextualSpacing/>
        <w:rPr>
          <w:rFonts w:ascii="TheSans B5 Plain" w:eastAsia="Calibri" w:hAnsi="TheSans B5 Plain" w:cs="Times New Roman"/>
        </w:rPr>
      </w:pPr>
      <w:r w:rsidRPr="00AE0C31">
        <w:rPr>
          <w:rFonts w:ascii="TheSans B5 Plain" w:eastAsia="Calibri" w:hAnsi="TheSans B5 Plain" w:cs="Times New Roman"/>
        </w:rPr>
        <w:t xml:space="preserve">Kontrollieren, ob die Beleuchtungsstärken mit den Richtwerten übereinstimmen. Ggf. Lampen stilllegen lassen (z.B. durch Herausdrehen des Leuchtkörpers) oder Leuchtkörpermit geringerer Leistung wählen oder ggf. Lichtausbeute (bei gleicher Leistung) erhöhen durch Reinigen der Lampenabdeckungen und Leuchtkörper </w:t>
      </w:r>
      <w:r w:rsidRPr="00AE0C31">
        <w:rPr>
          <w:rFonts w:ascii="TheSans B5 Plain" w:eastAsia="Calibri" w:hAnsi="TheSans B5 Plain" w:cs="Times New Roman"/>
          <w:b/>
          <w:bCs/>
          <w:sz w:val="24"/>
        </w:rPr>
        <w:br/>
      </w:r>
    </w:p>
    <w:p w:rsidR="00AE0C31" w:rsidRPr="00AE0C31" w:rsidRDefault="00AE0C31" w:rsidP="00AE0C31">
      <w:pPr>
        <w:spacing w:after="160" w:line="259" w:lineRule="auto"/>
        <w:rPr>
          <w:rFonts w:ascii="TheSans B5 Plain" w:eastAsia="Calibri" w:hAnsi="TheSans B5 Plain" w:cs="Times New Roman"/>
          <w:b/>
          <w:bCs/>
          <w:sz w:val="24"/>
        </w:rPr>
      </w:pPr>
      <w:r w:rsidRPr="00AE0C31">
        <w:rPr>
          <w:rFonts w:ascii="TheSans B5 Plain" w:eastAsia="Calibri" w:hAnsi="TheSans B5 Plain" w:cs="Times New Roman"/>
        </w:rPr>
        <w:br/>
      </w:r>
      <w:r w:rsidRPr="00AE0C31">
        <w:rPr>
          <w:rFonts w:ascii="TheSans B5 Plain" w:eastAsia="Calibri" w:hAnsi="TheSans B5 Plain" w:cs="Times New Roman"/>
          <w:b/>
          <w:bCs/>
          <w:sz w:val="24"/>
        </w:rPr>
        <w:t>2. Künstliches Licht nur einschalten, wo und wann es nötig ist</w:t>
      </w:r>
    </w:p>
    <w:p w:rsidR="00AE0C31" w:rsidRPr="00AE0C31" w:rsidRDefault="00AE0C31" w:rsidP="00AE0C31">
      <w:pPr>
        <w:numPr>
          <w:ilvl w:val="0"/>
          <w:numId w:val="12"/>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Beleuchtung nicht unnötig eingeschaltet lassen (z.B. bei ausreichend Tageslicht, in Pausen  und in der unterrichtsfreien Zeit</w:t>
      </w:r>
    </w:p>
    <w:p w:rsidR="00AE0C31" w:rsidRPr="00AE0C31" w:rsidRDefault="00AE0C31" w:rsidP="00AE0C31">
      <w:pPr>
        <w:numPr>
          <w:ilvl w:val="0"/>
          <w:numId w:val="12"/>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Lichtschalter markieren, um eine bessere Zuordnung zwischen Schalter und Lampen für</w:t>
      </w:r>
    </w:p>
    <w:p w:rsidR="00AE0C31" w:rsidRPr="00AE0C31" w:rsidRDefault="00AE0C31" w:rsidP="00AE0C31">
      <w:pPr>
        <w:spacing w:after="160" w:line="259" w:lineRule="auto"/>
        <w:ind w:left="720"/>
        <w:contextualSpacing/>
        <w:rPr>
          <w:rFonts w:ascii="TheSans B5 Plain" w:eastAsia="Calibri" w:hAnsi="TheSans B5 Plain" w:cs="Times New Roman"/>
        </w:rPr>
      </w:pPr>
      <w:r w:rsidRPr="00AE0C31">
        <w:rPr>
          <w:rFonts w:ascii="TheSans B5 Plain" w:eastAsia="Calibri" w:hAnsi="TheSans B5 Plain" w:cs="Times New Roman"/>
        </w:rPr>
        <w:t>die bedarfsgerechte Beleuchtung zu ermöglichen</w:t>
      </w:r>
    </w:p>
    <w:p w:rsidR="00AE0C31" w:rsidRPr="00AE0C31" w:rsidRDefault="00AE0C31" w:rsidP="00AE0C31">
      <w:pPr>
        <w:numPr>
          <w:ilvl w:val="0"/>
          <w:numId w:val="12"/>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Raumgestaltung so verbessern, dass weniger Licht benötigt wird (z.B. möglichst helle</w:t>
      </w:r>
    </w:p>
    <w:p w:rsidR="00AE0C31" w:rsidRPr="00AE0C31" w:rsidRDefault="00AE0C31" w:rsidP="00AE0C31">
      <w:pPr>
        <w:spacing w:after="160" w:line="259" w:lineRule="auto"/>
        <w:ind w:left="720"/>
        <w:contextualSpacing/>
        <w:rPr>
          <w:rFonts w:ascii="TheSans B5 Plain" w:eastAsia="Calibri" w:hAnsi="TheSans B5 Plain" w:cs="Times New Roman"/>
        </w:rPr>
      </w:pPr>
      <w:r w:rsidRPr="00AE0C31">
        <w:rPr>
          <w:rFonts w:ascii="TheSans B5 Plain" w:eastAsia="Calibri" w:hAnsi="TheSans B5 Plain" w:cs="Times New Roman"/>
        </w:rPr>
        <w:t>Raumgestaltung, Einfall von Licht durch die Fenster nicht behindern, saubere Fensteroberflächen)</w:t>
      </w:r>
    </w:p>
    <w:p w:rsidR="00AE0C31" w:rsidRPr="00AE0C31" w:rsidRDefault="00AE0C31" w:rsidP="00AE0C31">
      <w:pPr>
        <w:numPr>
          <w:ilvl w:val="0"/>
          <w:numId w:val="12"/>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Statt künstlicher Beleuchtung zur Verhinderung von Spiegelungen an der Tafel: Raumgestaltung ändern, spezielle Rasterlampen* montieren oder zumindest die Anzahl der eingeschalteten Lampen minimieren</w:t>
      </w:r>
    </w:p>
    <w:p w:rsidR="00AE0C31" w:rsidRPr="00AE0C31" w:rsidRDefault="00AE0C31" w:rsidP="00AE0C31">
      <w:pPr>
        <w:numPr>
          <w:ilvl w:val="0"/>
          <w:numId w:val="12"/>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Beleuchtungsschaltung ändern, wenn vom Tageslicht ausgeleuchtete Flure zusätzlich</w:t>
      </w:r>
    </w:p>
    <w:p w:rsidR="00AE0C31" w:rsidRPr="00AE0C31" w:rsidRDefault="00AE0C31" w:rsidP="00AE0C31">
      <w:pPr>
        <w:spacing w:after="160" w:line="259" w:lineRule="auto"/>
        <w:ind w:left="720"/>
        <w:contextualSpacing/>
        <w:rPr>
          <w:rFonts w:ascii="TheSans B5 Plain" w:eastAsia="Calibri" w:hAnsi="TheSans B5 Plain" w:cs="Times New Roman"/>
        </w:rPr>
      </w:pPr>
      <w:r w:rsidRPr="00AE0C31">
        <w:rPr>
          <w:rFonts w:ascii="TheSans B5 Plain" w:eastAsia="Calibri" w:hAnsi="TheSans B5 Plain" w:cs="Times New Roman"/>
        </w:rPr>
        <w:t>künstlich beleuchtet werden, weil dies in anderen Gebäudeteilen ohne Tageslicht notwendig ist</w:t>
      </w:r>
    </w:p>
    <w:p w:rsidR="00AE0C31" w:rsidRPr="00AE0C31" w:rsidRDefault="00AE0C31" w:rsidP="00AE0C31">
      <w:pPr>
        <w:numPr>
          <w:ilvl w:val="0"/>
          <w:numId w:val="12"/>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Bei Reinigungsarbeiten Beleuchtung nur dort einschalten, wo gerade geputzt wird</w:t>
      </w:r>
    </w:p>
    <w:p w:rsidR="00AE0C31" w:rsidRPr="00AE0C31" w:rsidRDefault="00AE0C31" w:rsidP="00AE0C31">
      <w:pPr>
        <w:numPr>
          <w:ilvl w:val="0"/>
          <w:numId w:val="12"/>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Zeitschaltuhren und Bewegungsmelder in Räumen einsetzen, in denen häufig unnötig</w:t>
      </w:r>
    </w:p>
    <w:p w:rsidR="00AE0C31" w:rsidRPr="00AE0C31" w:rsidRDefault="00AE0C31" w:rsidP="00AE0C31">
      <w:pPr>
        <w:spacing w:after="160" w:line="259" w:lineRule="auto"/>
        <w:ind w:left="720"/>
        <w:contextualSpacing/>
        <w:rPr>
          <w:rFonts w:ascii="TheSans B5 Plain" w:eastAsia="Calibri" w:hAnsi="TheSans B5 Plain" w:cs="Times New Roman"/>
        </w:rPr>
      </w:pPr>
      <w:r w:rsidRPr="00AE0C31">
        <w:rPr>
          <w:rFonts w:ascii="TheSans B5 Plain" w:eastAsia="Calibri" w:hAnsi="TheSans B5 Plain" w:cs="Times New Roman"/>
        </w:rPr>
        <w:t>Licht brennt</w:t>
      </w:r>
    </w:p>
    <w:p w:rsidR="00AE0C31" w:rsidRPr="00AE0C31" w:rsidRDefault="00AE0C31" w:rsidP="00AE0C31">
      <w:pPr>
        <w:numPr>
          <w:ilvl w:val="0"/>
          <w:numId w:val="12"/>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Arbeiten (z.B. Reinigung) bei Tageslicht durchführen bzw. durchführen lassen</w:t>
      </w:r>
    </w:p>
    <w:p w:rsidR="00AE0C31" w:rsidRPr="00AE0C31" w:rsidRDefault="00AE0C31" w:rsidP="00AE0C31">
      <w:pPr>
        <w:numPr>
          <w:ilvl w:val="0"/>
          <w:numId w:val="12"/>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Nutzungen in den Abendstunden auf Teilbereiche konzentrieren</w:t>
      </w:r>
    </w:p>
    <w:p w:rsidR="00AE0C31" w:rsidRPr="00AE0C31" w:rsidRDefault="00AE0C31" w:rsidP="00AE0C31">
      <w:pPr>
        <w:spacing w:after="160" w:line="256" w:lineRule="auto"/>
        <w:ind w:left="720"/>
        <w:contextualSpacing/>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b/>
          <w:bCs/>
          <w:sz w:val="24"/>
        </w:rPr>
      </w:pPr>
      <w:r w:rsidRPr="00AE0C31">
        <w:rPr>
          <w:rFonts w:ascii="TheSans B5 Plain" w:eastAsia="Calibri" w:hAnsi="TheSans B5 Plain" w:cs="Times New Roman"/>
          <w:b/>
          <w:bCs/>
          <w:sz w:val="24"/>
        </w:rPr>
        <w:t>3. Effizientere Beleuchtungssysteme verwenden</w:t>
      </w:r>
    </w:p>
    <w:p w:rsidR="00AE0C31" w:rsidRPr="00AE0C31" w:rsidRDefault="00AE0C31" w:rsidP="00AE0C31">
      <w:pPr>
        <w:numPr>
          <w:ilvl w:val="0"/>
          <w:numId w:val="13"/>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 xml:space="preserve">Leuchtmittel durch LEDs ersetzen.  Dies ist eine wirtschaftliche und ökologische Frage. Wie sinnvoll ist es, noch funktionierende Leuchtmittel auszutauschen? Dem gegenüber steht die Frage nach Kostenersparnis durch den geringen Energieverbrauch? </w:t>
      </w:r>
      <w:r w:rsidRPr="00AE0C31">
        <w:rPr>
          <w:rFonts w:ascii="TheSans B5 Plain" w:eastAsia="Calibri" w:hAnsi="TheSans B5 Plain" w:cs="Times New Roman"/>
        </w:rPr>
        <w:br/>
      </w:r>
      <w:r w:rsidRPr="00AE0C31">
        <w:rPr>
          <w:rFonts w:ascii="TheSans B5 Plain" w:eastAsia="Calibri" w:hAnsi="TheSans B5 Plain" w:cs="Times New Roman"/>
          <w:sz w:val="18"/>
        </w:rPr>
        <w:t xml:space="preserve">Ein Energiespar-Rechner finden Sie unter: </w:t>
      </w:r>
      <w:hyperlink r:id="rId24" w:history="1">
        <w:r w:rsidRPr="00AE0C31">
          <w:rPr>
            <w:rFonts w:ascii="TheSans B5 Plain" w:eastAsia="Calibri" w:hAnsi="TheSans B5 Plain" w:cs="Times New Roman"/>
            <w:color w:val="0563C1"/>
            <w:sz w:val="18"/>
            <w:u w:val="single"/>
          </w:rPr>
          <w:t>http://www.energiespar-rechner.de/berechnungen</w:t>
        </w:r>
      </w:hyperlink>
      <w:r w:rsidRPr="00AE0C31">
        <w:rPr>
          <w:rFonts w:ascii="TheSans B5 Plain" w:eastAsia="Calibri" w:hAnsi="TheSans B5 Plain" w:cs="Times New Roman"/>
          <w:sz w:val="18"/>
        </w:rPr>
        <w:t xml:space="preserve"> </w:t>
      </w:r>
    </w:p>
    <w:p w:rsidR="00AE0C31" w:rsidRPr="00AE0C31" w:rsidRDefault="00AE0C31" w:rsidP="00AE0C31">
      <w:pPr>
        <w:spacing w:after="160" w:line="259" w:lineRule="auto"/>
        <w:rPr>
          <w:rFonts w:ascii="TheSans B5 Plain" w:eastAsia="Calibri" w:hAnsi="TheSans B5 Plain" w:cs="Times New Roman"/>
          <w:b/>
          <w:bCs/>
        </w:rPr>
      </w:pPr>
    </w:p>
    <w:p w:rsidR="00AE0C31" w:rsidRDefault="00AE0C31" w:rsidP="00AE0C31">
      <w:pPr>
        <w:spacing w:after="160" w:line="259" w:lineRule="auto"/>
        <w:rPr>
          <w:rFonts w:ascii="TheSans B5 Plain" w:eastAsia="Calibri" w:hAnsi="TheSans B5 Plain" w:cs="Times New Roman"/>
          <w:b/>
          <w:bCs/>
          <w:color w:val="808080"/>
          <w:sz w:val="28"/>
        </w:rPr>
      </w:pPr>
    </w:p>
    <w:p w:rsidR="00AE0C31" w:rsidRDefault="00AE0C31" w:rsidP="00AE0C31">
      <w:pPr>
        <w:spacing w:after="160" w:line="259" w:lineRule="auto"/>
        <w:rPr>
          <w:rFonts w:ascii="TheSans B5 Plain" w:eastAsia="Calibri" w:hAnsi="TheSans B5 Plain" w:cs="Times New Roman"/>
          <w:b/>
          <w:bCs/>
          <w:color w:val="808080"/>
          <w:sz w:val="28"/>
        </w:rPr>
      </w:pPr>
    </w:p>
    <w:p w:rsidR="00AE0C31" w:rsidRDefault="00AE0C31" w:rsidP="00AE0C31">
      <w:pPr>
        <w:spacing w:after="160" w:line="259" w:lineRule="auto"/>
        <w:rPr>
          <w:rFonts w:ascii="TheSans B5 Plain" w:eastAsia="Calibri" w:hAnsi="TheSans B5 Plain" w:cs="Times New Roman"/>
          <w:b/>
          <w:bCs/>
          <w:color w:val="808080"/>
          <w:sz w:val="28"/>
        </w:rPr>
      </w:pPr>
    </w:p>
    <w:p w:rsidR="00AE0C31" w:rsidRDefault="00AE0C31" w:rsidP="00AE0C31">
      <w:pPr>
        <w:spacing w:after="160" w:line="259" w:lineRule="auto"/>
        <w:rPr>
          <w:rFonts w:ascii="TheSans B5 Plain" w:eastAsia="Calibri" w:hAnsi="TheSans B5 Plain" w:cs="Times New Roman"/>
          <w:b/>
          <w:bCs/>
          <w:color w:val="808080"/>
          <w:sz w:val="28"/>
        </w:rPr>
      </w:pPr>
    </w:p>
    <w:p w:rsidR="00AE0C31" w:rsidRPr="00AE0C31" w:rsidRDefault="00AE0C31" w:rsidP="00AE0C31">
      <w:pPr>
        <w:spacing w:after="160" w:line="259" w:lineRule="auto"/>
        <w:rPr>
          <w:rFonts w:ascii="TheSans B5 Plain" w:eastAsia="Calibri" w:hAnsi="TheSans B5 Plain" w:cs="Times New Roman"/>
          <w:b/>
          <w:bCs/>
          <w:color w:val="808080"/>
          <w:sz w:val="28"/>
        </w:rPr>
      </w:pPr>
      <w:r w:rsidRPr="00AE0C31">
        <w:rPr>
          <w:rFonts w:ascii="TheSans B5 Plain" w:eastAsia="Calibri" w:hAnsi="TheSans B5 Plain" w:cs="Times New Roman"/>
          <w:b/>
          <w:bCs/>
          <w:color w:val="808080"/>
          <w:sz w:val="28"/>
        </w:rPr>
        <w:lastRenderedPageBreak/>
        <w:t>Checkliste Elektrogeräte</w:t>
      </w:r>
    </w:p>
    <w:p w:rsidR="00AE0C31" w:rsidRPr="00AE0C31" w:rsidRDefault="00AE0C31" w:rsidP="00AE0C31">
      <w:pPr>
        <w:spacing w:after="160" w:line="259" w:lineRule="auto"/>
        <w:rPr>
          <w:rFonts w:ascii="TheSans B5 Plain" w:eastAsia="Calibri" w:hAnsi="TheSans B5 Plain" w:cs="Times New Roman"/>
          <w:b/>
          <w:bCs/>
          <w:sz w:val="24"/>
        </w:rPr>
      </w:pPr>
      <w:r w:rsidRPr="00AE0C31">
        <w:rPr>
          <w:rFonts w:ascii="TheSans B5 Plain" w:eastAsia="Calibri" w:hAnsi="TheSans B5 Plain" w:cs="Times New Roman"/>
          <w:b/>
          <w:bCs/>
          <w:sz w:val="24"/>
        </w:rPr>
        <w:t>1. "Stromfresser" identifizieren und energiesparende Alternativen erörtern</w:t>
      </w:r>
    </w:p>
    <w:p w:rsidR="00AE0C31" w:rsidRPr="00AE0C31" w:rsidRDefault="00AE0C31" w:rsidP="00AE0C31">
      <w:pPr>
        <w:numPr>
          <w:ilvl w:val="0"/>
          <w:numId w:val="14"/>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Elektrische Heizung oder Warmwasserbereitung ersetzen (Schulträger ist zuständig)</w:t>
      </w:r>
    </w:p>
    <w:p w:rsidR="00AE0C31" w:rsidRPr="00AE0C31" w:rsidRDefault="00AE0C31" w:rsidP="00AE0C31">
      <w:pPr>
        <w:numPr>
          <w:ilvl w:val="0"/>
          <w:numId w:val="14"/>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Beim Neukauf von Elektrogeräten energiesparende Modelle bevorzugen (amortisieren</w:t>
      </w:r>
    </w:p>
    <w:p w:rsidR="00AE0C31" w:rsidRPr="00AE0C31" w:rsidRDefault="00AE0C31" w:rsidP="00AE0C31">
      <w:pPr>
        <w:spacing w:after="160" w:line="259" w:lineRule="auto"/>
        <w:ind w:left="720"/>
        <w:contextualSpacing/>
        <w:rPr>
          <w:rFonts w:ascii="TheSans B5 Plain" w:eastAsia="Calibri" w:hAnsi="TheSans B5 Plain" w:cs="Times New Roman"/>
        </w:rPr>
      </w:pPr>
      <w:r w:rsidRPr="00AE0C31">
        <w:rPr>
          <w:rFonts w:ascii="TheSans B5 Plain" w:eastAsia="Calibri" w:hAnsi="TheSans B5 Plain" w:cs="Times New Roman"/>
        </w:rPr>
        <w:t>sich zumeist rasch)</w:t>
      </w:r>
    </w:p>
    <w:p w:rsidR="00AE0C31" w:rsidRPr="00AE0C31" w:rsidRDefault="00AE0C31" w:rsidP="00AE0C31">
      <w:pPr>
        <w:spacing w:after="160" w:line="259" w:lineRule="auto"/>
        <w:ind w:left="720"/>
        <w:contextualSpacing/>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b/>
          <w:bCs/>
          <w:sz w:val="24"/>
        </w:rPr>
      </w:pPr>
      <w:r w:rsidRPr="00AE0C31">
        <w:rPr>
          <w:rFonts w:ascii="TheSans B5 Plain" w:eastAsia="Calibri" w:hAnsi="TheSans B5 Plain" w:cs="Times New Roman"/>
          <w:b/>
          <w:bCs/>
          <w:sz w:val="24"/>
        </w:rPr>
        <w:t>2. Nicht benötigte Geräte ganz oder zeitweise ausschalten</w:t>
      </w:r>
    </w:p>
    <w:p w:rsidR="00AE0C31" w:rsidRPr="00AE0C31" w:rsidRDefault="00AE0C31" w:rsidP="00AE0C31">
      <w:pPr>
        <w:numPr>
          <w:ilvl w:val="0"/>
          <w:numId w:val="15"/>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Schaltbare Steckdosenleiste einführen</w:t>
      </w:r>
    </w:p>
    <w:p w:rsidR="00AE0C31" w:rsidRPr="00AE0C31" w:rsidRDefault="00AE0C31" w:rsidP="00AE0C31">
      <w:pPr>
        <w:numPr>
          <w:ilvl w:val="0"/>
          <w:numId w:val="15"/>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Computer-Bildschirme bei längeren Pausen abschalten</w:t>
      </w:r>
    </w:p>
    <w:p w:rsidR="00AE0C31" w:rsidRPr="00AE0C31" w:rsidRDefault="00AE0C31" w:rsidP="00AE0C31">
      <w:pPr>
        <w:numPr>
          <w:ilvl w:val="0"/>
          <w:numId w:val="15"/>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Getränkeautomaten in der schulfreien Zeit abschalten (falls Dauerkühlung nicht</w:t>
      </w:r>
    </w:p>
    <w:p w:rsidR="00AE0C31" w:rsidRPr="00AE0C31" w:rsidRDefault="00AE0C31" w:rsidP="00AE0C31">
      <w:pPr>
        <w:spacing w:after="160" w:line="259" w:lineRule="auto"/>
        <w:ind w:left="720"/>
        <w:contextualSpacing/>
        <w:rPr>
          <w:rFonts w:ascii="TheSans B5 Plain" w:eastAsia="Calibri" w:hAnsi="TheSans B5 Plain" w:cs="Times New Roman"/>
        </w:rPr>
      </w:pPr>
      <w:r w:rsidRPr="00AE0C31">
        <w:rPr>
          <w:rFonts w:ascii="TheSans B5 Plain" w:eastAsia="Calibri" w:hAnsi="TheSans B5 Plain" w:cs="Times New Roman"/>
        </w:rPr>
        <w:t>vorgeschrieben)</w:t>
      </w:r>
    </w:p>
    <w:p w:rsidR="00AE0C31" w:rsidRPr="00AE0C31" w:rsidRDefault="00AE0C31" w:rsidP="00AE0C31">
      <w:pPr>
        <w:numPr>
          <w:ilvl w:val="0"/>
          <w:numId w:val="15"/>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Nicht benötigte Warmwasserboiler entfernen</w:t>
      </w:r>
    </w:p>
    <w:p w:rsidR="00AE0C31" w:rsidRPr="00AE0C31" w:rsidRDefault="00AE0C31" w:rsidP="00AE0C31">
      <w:pPr>
        <w:numPr>
          <w:ilvl w:val="0"/>
          <w:numId w:val="15"/>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Auf Stand-by bei Videogeräten, Kopierern etc. verzichten</w:t>
      </w:r>
    </w:p>
    <w:p w:rsidR="00AE0C31" w:rsidRPr="00AE0C31" w:rsidRDefault="00AE0C31" w:rsidP="00AE0C31">
      <w:pPr>
        <w:numPr>
          <w:ilvl w:val="0"/>
          <w:numId w:val="15"/>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Kaffeemaschinen nicht im Dauerbetrieb lassen, sondern Kaffee in Thermoskanne füllen</w:t>
      </w:r>
    </w:p>
    <w:p w:rsidR="00AE0C31" w:rsidRPr="00AE0C31" w:rsidRDefault="00AE0C31" w:rsidP="00AE0C31">
      <w:pPr>
        <w:numPr>
          <w:ilvl w:val="0"/>
          <w:numId w:val="15"/>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Bei Vorhandensein mehrerer Kühlschränke Inhalte zusammenlegen</w:t>
      </w:r>
    </w:p>
    <w:p w:rsidR="00AE0C31" w:rsidRPr="00AE0C31" w:rsidRDefault="00AE0C31" w:rsidP="00AE0C31">
      <w:pPr>
        <w:numPr>
          <w:ilvl w:val="0"/>
          <w:numId w:val="15"/>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Auch ausgeschaltete Geräte können Strom verbrauchen (z.B. Trafoverluste), deshalb:</w:t>
      </w:r>
    </w:p>
    <w:p w:rsidR="00AE0C31" w:rsidRPr="00AE0C31" w:rsidRDefault="00AE0C31" w:rsidP="00AE0C31">
      <w:pPr>
        <w:spacing w:after="160" w:line="259" w:lineRule="auto"/>
        <w:ind w:left="720"/>
        <w:contextualSpacing/>
        <w:rPr>
          <w:rFonts w:ascii="TheSans B5 Plain" w:eastAsia="Calibri" w:hAnsi="TheSans B5 Plain" w:cs="Times New Roman"/>
        </w:rPr>
      </w:pPr>
      <w:r w:rsidRPr="00AE0C31">
        <w:rPr>
          <w:rFonts w:ascii="TheSans B5 Plain" w:eastAsia="Calibri" w:hAnsi="TheSans B5 Plain" w:cs="Times New Roman"/>
        </w:rPr>
        <w:t xml:space="preserve">Stecker ziehen oder eine schaltbare Steckdosenleiste </w:t>
      </w:r>
      <w:proofErr w:type="gramStart"/>
      <w:r w:rsidRPr="00AE0C31">
        <w:rPr>
          <w:rFonts w:ascii="TheSans B5 Plain" w:eastAsia="Calibri" w:hAnsi="TheSans B5 Plain" w:cs="Times New Roman"/>
        </w:rPr>
        <w:t>verwenden</w:t>
      </w:r>
      <w:proofErr w:type="gramEnd"/>
      <w:r w:rsidRPr="00AE0C31">
        <w:rPr>
          <w:rFonts w:ascii="TheSans B5 Plain" w:eastAsia="Calibri" w:hAnsi="TheSans B5 Plain" w:cs="Times New Roman"/>
        </w:rPr>
        <w:t>; im Zweifelsfall das Strommessgerät einsetzen</w:t>
      </w:r>
    </w:p>
    <w:p w:rsidR="00AE0C31" w:rsidRPr="00AE0C31" w:rsidRDefault="00AE0C31" w:rsidP="00AE0C31">
      <w:pPr>
        <w:spacing w:after="160" w:line="259" w:lineRule="auto"/>
        <w:contextualSpacing/>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b/>
          <w:bCs/>
          <w:sz w:val="24"/>
        </w:rPr>
      </w:pPr>
      <w:r w:rsidRPr="00AE0C31">
        <w:rPr>
          <w:rFonts w:ascii="TheSans B5 Plain" w:eastAsia="Calibri" w:hAnsi="TheSans B5 Plain" w:cs="Times New Roman"/>
          <w:b/>
          <w:bCs/>
          <w:sz w:val="24"/>
        </w:rPr>
        <w:t>3. Geräte energiesparend betreiben</w:t>
      </w:r>
    </w:p>
    <w:p w:rsidR="00AE0C31" w:rsidRPr="00AE0C31" w:rsidRDefault="00AE0C31" w:rsidP="00AE0C31">
      <w:pPr>
        <w:numPr>
          <w:ilvl w:val="0"/>
          <w:numId w:val="16"/>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Warmwasserboiler auf möglichst niedrige Temperatur einstellen (Aber Achtung: Hygienischen Schutz vor Legionellen beachten)</w:t>
      </w:r>
    </w:p>
    <w:p w:rsidR="00AE0C31" w:rsidRPr="00AE0C31" w:rsidRDefault="00AE0C31" w:rsidP="00AE0C31">
      <w:pPr>
        <w:numPr>
          <w:ilvl w:val="0"/>
          <w:numId w:val="16"/>
        </w:numPr>
        <w:spacing w:after="160" w:line="256" w:lineRule="auto"/>
        <w:ind w:left="709"/>
        <w:contextualSpacing/>
        <w:rPr>
          <w:rFonts w:ascii="TheSans B5 Plain" w:eastAsia="Calibri" w:hAnsi="TheSans B5 Plain" w:cs="Times New Roman"/>
        </w:rPr>
      </w:pPr>
      <w:r w:rsidRPr="00AE0C31">
        <w:rPr>
          <w:rFonts w:ascii="TheSans B5 Plain" w:eastAsia="Calibri" w:hAnsi="TheSans B5 Plain" w:cs="Times New Roman"/>
        </w:rPr>
        <w:t>die Differenz zwischen Vor- und Rücklauftemperatur sollte an kalten Tagen</w:t>
      </w:r>
    </w:p>
    <w:p w:rsidR="00AE0C31" w:rsidRPr="00AE0C31" w:rsidRDefault="00AE0C31" w:rsidP="00AE0C31">
      <w:pPr>
        <w:spacing w:after="160" w:line="259" w:lineRule="auto"/>
        <w:ind w:left="720"/>
        <w:contextualSpacing/>
        <w:rPr>
          <w:rFonts w:ascii="TheSans B5 Plain" w:eastAsia="Calibri" w:hAnsi="TheSans B5 Plain" w:cs="Times New Roman"/>
        </w:rPr>
      </w:pPr>
      <w:r w:rsidRPr="00AE0C31">
        <w:rPr>
          <w:rFonts w:ascii="TheSans B5 Plain" w:eastAsia="Calibri" w:hAnsi="TheSans B5 Plain" w:cs="Times New Roman"/>
        </w:rPr>
        <w:t>mindestens 20 °C betragen (Aufgabe für den Hausmeister)</w:t>
      </w:r>
    </w:p>
    <w:p w:rsidR="00AE0C31" w:rsidRPr="00AE0C31" w:rsidRDefault="00AE0C31" w:rsidP="00AE0C31">
      <w:pPr>
        <w:numPr>
          <w:ilvl w:val="0"/>
          <w:numId w:val="16"/>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In Bereitschaftszeit elektrischer Geräte Energiespartaste (z.B. bei Kopierern) bzw.</w:t>
      </w:r>
    </w:p>
    <w:p w:rsidR="00AE0C31" w:rsidRPr="00AE0C31" w:rsidRDefault="00AE0C31" w:rsidP="00AE0C31">
      <w:pPr>
        <w:spacing w:after="160" w:line="259" w:lineRule="auto"/>
        <w:ind w:left="720"/>
        <w:contextualSpacing/>
        <w:rPr>
          <w:rFonts w:ascii="TheSans B5 Plain" w:eastAsia="Calibri" w:hAnsi="TheSans B5 Plain" w:cs="Times New Roman"/>
        </w:rPr>
      </w:pPr>
      <w:r w:rsidRPr="00AE0C31">
        <w:rPr>
          <w:rFonts w:ascii="TheSans B5 Plain" w:eastAsia="Calibri" w:hAnsi="TheSans B5 Plain" w:cs="Times New Roman"/>
        </w:rPr>
        <w:t>Energiemanagement-Systeme (bei EDV-Anlagen) nutzen</w:t>
      </w:r>
    </w:p>
    <w:p w:rsidR="00AE0C31" w:rsidRPr="00AE0C31" w:rsidRDefault="00AE0C31" w:rsidP="00AE0C31">
      <w:pPr>
        <w:numPr>
          <w:ilvl w:val="0"/>
          <w:numId w:val="16"/>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Kühltemperatur (Kühlschränke, Getränkeautomaten) vernünftig wählen (sehr tiefe</w:t>
      </w:r>
    </w:p>
    <w:p w:rsidR="00AE0C31" w:rsidRPr="00AE0C31" w:rsidRDefault="00AE0C31" w:rsidP="00AE0C31">
      <w:pPr>
        <w:spacing w:after="160" w:line="259" w:lineRule="auto"/>
        <w:ind w:left="720"/>
        <w:contextualSpacing/>
        <w:rPr>
          <w:rFonts w:ascii="TheSans B5 Plain" w:eastAsia="Calibri" w:hAnsi="TheSans B5 Plain" w:cs="Times New Roman"/>
        </w:rPr>
      </w:pPr>
      <w:r w:rsidRPr="00AE0C31">
        <w:rPr>
          <w:rFonts w:ascii="TheSans B5 Plain" w:eastAsia="Calibri" w:hAnsi="TheSans B5 Plain" w:cs="Times New Roman"/>
        </w:rPr>
        <w:t>Temperaturen brauchen sehr viel Strom)</w:t>
      </w:r>
    </w:p>
    <w:p w:rsidR="00AE0C31" w:rsidRPr="00AE0C31" w:rsidRDefault="00AE0C31" w:rsidP="00AE0C31">
      <w:pPr>
        <w:numPr>
          <w:ilvl w:val="0"/>
          <w:numId w:val="16"/>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Energiesparend kochen</w:t>
      </w:r>
    </w:p>
    <w:p w:rsidR="00AE0C31" w:rsidRPr="00AE0C31" w:rsidRDefault="00AE0C31" w:rsidP="00AE0C31">
      <w:pPr>
        <w:spacing w:after="160" w:line="256" w:lineRule="auto"/>
        <w:ind w:left="720"/>
        <w:contextualSpacing/>
        <w:rPr>
          <w:rFonts w:ascii="TheSans B5 Plain" w:eastAsia="Calibri" w:hAnsi="TheSans B5 Plain" w:cs="Times New Roman"/>
        </w:rPr>
      </w:pPr>
    </w:p>
    <w:p w:rsidR="00AE0C31" w:rsidRDefault="00AE0C31" w:rsidP="00AE0C31">
      <w:pPr>
        <w:spacing w:after="160" w:line="259" w:lineRule="auto"/>
        <w:rPr>
          <w:rFonts w:ascii="TheSans B5 Plain" w:eastAsia="Calibri" w:hAnsi="TheSans B5 Plain" w:cs="Times New Roman"/>
          <w:b/>
          <w:bCs/>
          <w:color w:val="808080"/>
          <w:sz w:val="28"/>
        </w:rPr>
      </w:pPr>
    </w:p>
    <w:p w:rsidR="00AE0C31" w:rsidRDefault="00AE0C31" w:rsidP="00AE0C31">
      <w:pPr>
        <w:spacing w:after="160" w:line="259" w:lineRule="auto"/>
        <w:rPr>
          <w:rFonts w:ascii="TheSans B5 Plain" w:eastAsia="Calibri" w:hAnsi="TheSans B5 Plain" w:cs="Times New Roman"/>
          <w:b/>
          <w:bCs/>
          <w:color w:val="808080"/>
          <w:sz w:val="28"/>
        </w:rPr>
      </w:pPr>
    </w:p>
    <w:p w:rsidR="00AE0C31" w:rsidRDefault="00AE0C31" w:rsidP="00AE0C31">
      <w:pPr>
        <w:spacing w:after="160" w:line="259" w:lineRule="auto"/>
        <w:rPr>
          <w:rFonts w:ascii="TheSans B5 Plain" w:eastAsia="Calibri" w:hAnsi="TheSans B5 Plain" w:cs="Times New Roman"/>
          <w:b/>
          <w:bCs/>
          <w:color w:val="808080"/>
          <w:sz w:val="28"/>
        </w:rPr>
      </w:pPr>
    </w:p>
    <w:p w:rsidR="00AE0C31" w:rsidRDefault="00AE0C31" w:rsidP="00AE0C31">
      <w:pPr>
        <w:spacing w:after="160" w:line="259" w:lineRule="auto"/>
        <w:rPr>
          <w:rFonts w:ascii="TheSans B5 Plain" w:eastAsia="Calibri" w:hAnsi="TheSans B5 Plain" w:cs="Times New Roman"/>
          <w:b/>
          <w:bCs/>
          <w:color w:val="808080"/>
          <w:sz w:val="28"/>
        </w:rPr>
      </w:pPr>
    </w:p>
    <w:p w:rsidR="00AE0C31" w:rsidRDefault="00AE0C31" w:rsidP="00AE0C31">
      <w:pPr>
        <w:spacing w:after="160" w:line="259" w:lineRule="auto"/>
        <w:rPr>
          <w:rFonts w:ascii="TheSans B5 Plain" w:eastAsia="Calibri" w:hAnsi="TheSans B5 Plain" w:cs="Times New Roman"/>
          <w:b/>
          <w:bCs/>
          <w:color w:val="808080"/>
          <w:sz w:val="28"/>
        </w:rPr>
      </w:pPr>
    </w:p>
    <w:p w:rsidR="00AE0C31" w:rsidRDefault="00AE0C31" w:rsidP="00AE0C31">
      <w:pPr>
        <w:spacing w:after="160" w:line="259" w:lineRule="auto"/>
        <w:rPr>
          <w:rFonts w:ascii="TheSans B5 Plain" w:eastAsia="Calibri" w:hAnsi="TheSans B5 Plain" w:cs="Times New Roman"/>
          <w:b/>
          <w:bCs/>
          <w:color w:val="808080"/>
          <w:sz w:val="28"/>
        </w:rPr>
      </w:pPr>
    </w:p>
    <w:p w:rsidR="00AE0C31" w:rsidRDefault="00AE0C31" w:rsidP="00AE0C31">
      <w:pPr>
        <w:spacing w:after="160" w:line="259" w:lineRule="auto"/>
        <w:rPr>
          <w:rFonts w:ascii="TheSans B5 Plain" w:eastAsia="Calibri" w:hAnsi="TheSans B5 Plain" w:cs="Times New Roman"/>
          <w:b/>
          <w:bCs/>
          <w:color w:val="808080"/>
          <w:sz w:val="28"/>
        </w:rPr>
      </w:pPr>
    </w:p>
    <w:p w:rsidR="00AE0C31" w:rsidRPr="00AE0C31" w:rsidRDefault="00AE0C31" w:rsidP="00AE0C31">
      <w:pPr>
        <w:spacing w:after="160" w:line="259" w:lineRule="auto"/>
        <w:rPr>
          <w:rFonts w:ascii="TheSans B5 Plain" w:eastAsia="Calibri" w:hAnsi="TheSans B5 Plain" w:cs="Times New Roman"/>
          <w:b/>
          <w:bCs/>
          <w:color w:val="808080"/>
          <w:sz w:val="28"/>
        </w:rPr>
      </w:pPr>
      <w:r w:rsidRPr="00AE0C31">
        <w:rPr>
          <w:rFonts w:ascii="TheSans B5 Plain" w:eastAsia="Calibri" w:hAnsi="TheSans B5 Plain" w:cs="Times New Roman"/>
          <w:b/>
          <w:bCs/>
          <w:color w:val="808080"/>
          <w:sz w:val="28"/>
        </w:rPr>
        <w:lastRenderedPageBreak/>
        <w:t>Checkliste Wasser</w:t>
      </w:r>
    </w:p>
    <w:p w:rsidR="00AE0C31" w:rsidRPr="00AE0C31" w:rsidRDefault="00AE0C31" w:rsidP="00AE0C31">
      <w:pPr>
        <w:numPr>
          <w:ilvl w:val="0"/>
          <w:numId w:val="16"/>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Schülerinnen, Schüler und Lehrkräfte an die eventuell vorhandenen Spartasten an den WC-Spülkästen sowie an sparsame Wassernutzung erinnern (Plakat in den Toiletten)</w:t>
      </w:r>
    </w:p>
    <w:p w:rsidR="00AE0C31" w:rsidRPr="00AE0C31" w:rsidRDefault="00AE0C31" w:rsidP="00AE0C31">
      <w:pPr>
        <w:numPr>
          <w:ilvl w:val="0"/>
          <w:numId w:val="16"/>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Gebäudecheck bezüglich tropfender Wasserhähne und Duschen sowie undichter</w:t>
      </w:r>
    </w:p>
    <w:p w:rsidR="00AE0C31" w:rsidRPr="00AE0C31" w:rsidRDefault="00AE0C31" w:rsidP="00AE0C31">
      <w:pPr>
        <w:spacing w:after="160" w:line="259" w:lineRule="auto"/>
        <w:ind w:left="720"/>
        <w:contextualSpacing/>
        <w:rPr>
          <w:rFonts w:ascii="TheSans B5 Plain" w:eastAsia="Calibri" w:hAnsi="TheSans B5 Plain" w:cs="Times New Roman"/>
        </w:rPr>
      </w:pPr>
      <w:r w:rsidRPr="00AE0C31">
        <w:rPr>
          <w:rFonts w:ascii="TheSans B5 Plain" w:eastAsia="Calibri" w:hAnsi="TheSans B5 Plain" w:cs="Times New Roman"/>
        </w:rPr>
        <w:t>Spülkästen, Dichtungen erneuern</w:t>
      </w:r>
    </w:p>
    <w:p w:rsidR="00AE0C31" w:rsidRPr="00AE0C31" w:rsidRDefault="00AE0C31" w:rsidP="00AE0C31">
      <w:pPr>
        <w:numPr>
          <w:ilvl w:val="0"/>
          <w:numId w:val="16"/>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Wasseruhr kontrollieren: Sind Veränderungen feststellbar, obwohl kein Verbrauch</w:t>
      </w:r>
    </w:p>
    <w:p w:rsidR="00AE0C31" w:rsidRPr="00AE0C31" w:rsidRDefault="00AE0C31" w:rsidP="00AE0C31">
      <w:pPr>
        <w:spacing w:after="160" w:line="259" w:lineRule="auto"/>
        <w:ind w:left="720"/>
        <w:contextualSpacing/>
        <w:rPr>
          <w:rFonts w:ascii="TheSans B5 Plain" w:eastAsia="Calibri" w:hAnsi="TheSans B5 Plain" w:cs="Times New Roman"/>
        </w:rPr>
      </w:pPr>
      <w:r w:rsidRPr="00AE0C31">
        <w:rPr>
          <w:rFonts w:ascii="TheSans B5 Plain" w:eastAsia="Calibri" w:hAnsi="TheSans B5 Plain" w:cs="Times New Roman"/>
        </w:rPr>
        <w:t>stattfindet. Besteht der Verdacht auf einen unentdeckten Wasserrohrbruch?</w:t>
      </w:r>
    </w:p>
    <w:p w:rsidR="00AE0C31" w:rsidRPr="00AE0C31" w:rsidRDefault="00AE0C31" w:rsidP="00AE0C31">
      <w:pPr>
        <w:numPr>
          <w:ilvl w:val="0"/>
          <w:numId w:val="16"/>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Geschirrspüler und Waschmaschine (falls vorhanden) nur einschalten, wenn sie voll</w:t>
      </w:r>
    </w:p>
    <w:p w:rsidR="00AE0C31" w:rsidRPr="00AE0C31" w:rsidRDefault="00AE0C31" w:rsidP="00AE0C31">
      <w:pPr>
        <w:spacing w:after="160" w:line="259" w:lineRule="auto"/>
        <w:ind w:left="720"/>
        <w:contextualSpacing/>
        <w:rPr>
          <w:rFonts w:ascii="TheSans B5 Plain" w:eastAsia="Calibri" w:hAnsi="TheSans B5 Plain" w:cs="Times New Roman"/>
        </w:rPr>
      </w:pPr>
      <w:r w:rsidRPr="00AE0C31">
        <w:rPr>
          <w:rFonts w:ascii="TheSans B5 Plain" w:eastAsia="Calibri" w:hAnsi="TheSans B5 Plain" w:cs="Times New Roman"/>
        </w:rPr>
        <w:t>beladen sind</w:t>
      </w:r>
    </w:p>
    <w:p w:rsidR="00AE0C31" w:rsidRPr="00AE0C31" w:rsidRDefault="00AE0C31" w:rsidP="00AE0C31">
      <w:pPr>
        <w:numPr>
          <w:ilvl w:val="0"/>
          <w:numId w:val="16"/>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Beim Neukauf auf wassersparende Geräte achten (Spülmaschinen, Waschmaschinen)</w:t>
      </w:r>
    </w:p>
    <w:p w:rsidR="00AE0C31" w:rsidRPr="00AE0C31" w:rsidRDefault="00AE0C31" w:rsidP="00AE0C31">
      <w:pPr>
        <w:spacing w:after="160" w:line="256" w:lineRule="auto"/>
        <w:ind w:left="720"/>
        <w:contextualSpacing/>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b/>
          <w:bCs/>
          <w:color w:val="808080"/>
          <w:sz w:val="28"/>
        </w:rPr>
      </w:pPr>
      <w:r w:rsidRPr="00AE0C31">
        <w:rPr>
          <w:rFonts w:ascii="TheSans B5 Plain" w:eastAsia="Calibri" w:hAnsi="TheSans B5 Plain" w:cs="Times New Roman"/>
          <w:b/>
          <w:bCs/>
          <w:color w:val="808080"/>
          <w:sz w:val="28"/>
        </w:rPr>
        <w:t>Checkliste Abfall / Wertstoff</w:t>
      </w:r>
    </w:p>
    <w:p w:rsidR="00AE0C31" w:rsidRPr="00AE0C31" w:rsidRDefault="00AE0C31" w:rsidP="00AE0C31">
      <w:pPr>
        <w:numPr>
          <w:ilvl w:val="0"/>
          <w:numId w:val="16"/>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Verpackungsabfall vermeiden (z.B. Mehrwegverpackung, größere Gebinde)</w:t>
      </w:r>
    </w:p>
    <w:p w:rsidR="00AE0C31" w:rsidRPr="00AE0C31" w:rsidRDefault="00AE0C31" w:rsidP="00AE0C31">
      <w:pPr>
        <w:numPr>
          <w:ilvl w:val="0"/>
          <w:numId w:val="16"/>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Abfallarmes Angebot an Lebensmitteln und Getränken in der Kantine und bei Automaten durchsetzen</w:t>
      </w:r>
    </w:p>
    <w:p w:rsidR="00AE0C31" w:rsidRPr="00AE0C31" w:rsidRDefault="00AE0C31" w:rsidP="00AE0C31">
      <w:pPr>
        <w:numPr>
          <w:ilvl w:val="0"/>
          <w:numId w:val="16"/>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Langlebigkeit, Reparaturfreundlichkeit und Verwertbarkeit beim Einkauf von Produkten</w:t>
      </w:r>
    </w:p>
    <w:p w:rsidR="00AE0C31" w:rsidRPr="00AE0C31" w:rsidRDefault="00AE0C31" w:rsidP="00AE0C31">
      <w:pPr>
        <w:spacing w:after="160" w:line="259" w:lineRule="auto"/>
        <w:ind w:left="720"/>
        <w:contextualSpacing/>
        <w:rPr>
          <w:rFonts w:ascii="TheSans B5 Plain" w:eastAsia="Calibri" w:hAnsi="TheSans B5 Plain" w:cs="Times New Roman"/>
        </w:rPr>
      </w:pPr>
      <w:r w:rsidRPr="00AE0C31">
        <w:rPr>
          <w:rFonts w:ascii="TheSans B5 Plain" w:eastAsia="Calibri" w:hAnsi="TheSans B5 Plain" w:cs="Times New Roman"/>
        </w:rPr>
        <w:t>beachten (z.B. Holz- statt Kunststofflineal)</w:t>
      </w:r>
    </w:p>
    <w:p w:rsidR="00AE0C31" w:rsidRPr="00AE0C31" w:rsidRDefault="00AE0C31" w:rsidP="00AE0C31">
      <w:pPr>
        <w:numPr>
          <w:ilvl w:val="0"/>
          <w:numId w:val="16"/>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Materialien weiterverwenden (z.B. Altpapier zu Notizzwecken; Einsatz gebrauchter</w:t>
      </w:r>
    </w:p>
    <w:p w:rsidR="00AE0C31" w:rsidRPr="00AE0C31" w:rsidRDefault="00AE0C31" w:rsidP="00AE0C31">
      <w:pPr>
        <w:spacing w:after="160" w:line="259" w:lineRule="auto"/>
        <w:ind w:left="720"/>
        <w:contextualSpacing/>
        <w:rPr>
          <w:rFonts w:ascii="TheSans B5 Plain" w:eastAsia="Calibri" w:hAnsi="TheSans B5 Plain" w:cs="Times New Roman"/>
        </w:rPr>
      </w:pPr>
      <w:r w:rsidRPr="00AE0C31">
        <w:rPr>
          <w:rFonts w:ascii="TheSans B5 Plain" w:eastAsia="Calibri" w:hAnsi="TheSans B5 Plain" w:cs="Times New Roman"/>
        </w:rPr>
        <w:t>Materialien im Werk- und Zeichenunterricht)</w:t>
      </w:r>
    </w:p>
    <w:p w:rsidR="00AE0C31" w:rsidRPr="00AE0C31" w:rsidRDefault="00AE0C31" w:rsidP="00AE0C31">
      <w:pPr>
        <w:numPr>
          <w:ilvl w:val="0"/>
          <w:numId w:val="16"/>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Kopierer: doppelseitige Kopien, sparsamer Umgang mit Toner (z.B. Vermeidung</w:t>
      </w:r>
    </w:p>
    <w:p w:rsidR="00AE0C31" w:rsidRPr="00AE0C31" w:rsidRDefault="00AE0C31" w:rsidP="00AE0C31">
      <w:pPr>
        <w:spacing w:after="160" w:line="259" w:lineRule="auto"/>
        <w:ind w:left="720"/>
        <w:contextualSpacing/>
        <w:rPr>
          <w:rFonts w:ascii="TheSans B5 Plain" w:eastAsia="Calibri" w:hAnsi="TheSans B5 Plain" w:cs="Times New Roman"/>
        </w:rPr>
      </w:pPr>
      <w:r w:rsidRPr="00AE0C31">
        <w:rPr>
          <w:rFonts w:ascii="TheSans B5 Plain" w:eastAsia="Calibri" w:hAnsi="TheSans B5 Plain" w:cs="Times New Roman"/>
        </w:rPr>
        <w:t>schwarzer Kopierränder durch Schließen der Abdeckung beim Kopieren)</w:t>
      </w:r>
    </w:p>
    <w:p w:rsidR="00AE0C31" w:rsidRPr="00AE0C31" w:rsidRDefault="00AE0C31" w:rsidP="00AE0C31">
      <w:pPr>
        <w:numPr>
          <w:ilvl w:val="0"/>
          <w:numId w:val="16"/>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Von Batterien auf Netzbetrieb bzw. Akkumulatoren umstellen</w:t>
      </w:r>
    </w:p>
    <w:p w:rsidR="00AE0C31" w:rsidRPr="00AE0C31" w:rsidRDefault="00AE0C31" w:rsidP="00AE0C31">
      <w:pPr>
        <w:spacing w:after="160" w:line="256" w:lineRule="auto"/>
        <w:ind w:left="720"/>
        <w:contextualSpacing/>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b/>
          <w:bCs/>
          <w:sz w:val="24"/>
        </w:rPr>
      </w:pPr>
      <w:r w:rsidRPr="00AE0C31">
        <w:rPr>
          <w:rFonts w:ascii="TheSans B5 Plain" w:eastAsia="Calibri" w:hAnsi="TheSans B5 Plain" w:cs="Times New Roman"/>
          <w:b/>
          <w:bCs/>
          <w:sz w:val="24"/>
        </w:rPr>
        <w:t>Abfalltrennung optimieren</w:t>
      </w:r>
    </w:p>
    <w:p w:rsidR="00AE0C31" w:rsidRPr="00AE0C31" w:rsidRDefault="00AE0C31" w:rsidP="00AE0C31">
      <w:pPr>
        <w:numPr>
          <w:ilvl w:val="0"/>
          <w:numId w:val="16"/>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Mülltrennung in allen Unterrichtsräumen</w:t>
      </w:r>
    </w:p>
    <w:p w:rsidR="00AE0C31" w:rsidRPr="00AE0C31" w:rsidRDefault="00AE0C31" w:rsidP="00AE0C31">
      <w:pPr>
        <w:numPr>
          <w:ilvl w:val="0"/>
          <w:numId w:val="16"/>
        </w:numPr>
        <w:spacing w:after="160" w:line="256" w:lineRule="auto"/>
        <w:contextualSpacing/>
        <w:rPr>
          <w:rFonts w:ascii="TheSans B5 Plain" w:eastAsia="Calibri" w:hAnsi="TheSans B5 Plain" w:cs="Times New Roman"/>
        </w:rPr>
      </w:pPr>
      <w:r w:rsidRPr="00AE0C31">
        <w:rPr>
          <w:rFonts w:ascii="TheSans B5 Plain" w:eastAsia="Calibri" w:hAnsi="TheSans B5 Plain" w:cs="Times New Roman"/>
        </w:rPr>
        <w:t>Kontrolle des Müllweges von den einzelnen Sammelstellen bis zur Entsorgung durch die    Müllabfuhr</w:t>
      </w:r>
    </w:p>
    <w:p w:rsidR="00AE0C31" w:rsidRPr="00AE0C31" w:rsidRDefault="00AE0C31" w:rsidP="00AE0C31">
      <w:pPr>
        <w:spacing w:after="160" w:line="259" w:lineRule="auto"/>
        <w:rPr>
          <w:rFonts w:ascii="TheSans B5 Plain" w:eastAsia="Calibri" w:hAnsi="TheSans B5 Plain" w:cs="Times New Roman"/>
          <w:b/>
          <w:sz w:val="40"/>
        </w:rPr>
      </w:pPr>
      <w:bookmarkStart w:id="0" w:name="1"/>
      <w:bookmarkEnd w:id="0"/>
      <w:r w:rsidRPr="00AE0C31">
        <w:rPr>
          <w:rFonts w:ascii="TheSans B5 Plain" w:eastAsia="Calibri" w:hAnsi="TheSans B5 Plain" w:cs="Times New Roman"/>
        </w:rPr>
        <w:br w:type="page"/>
      </w:r>
      <w:r w:rsidRPr="00AE0C31">
        <w:rPr>
          <w:rFonts w:ascii="TheSans B5 Plain" w:eastAsia="Calibri" w:hAnsi="TheSans B5 Plain" w:cs="Times New Roman"/>
          <w:b/>
          <w:sz w:val="40"/>
        </w:rPr>
        <w:lastRenderedPageBreak/>
        <w:t xml:space="preserve">Referenzwerte für Energieeffiziente Schulen </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Referenzwerte für Raumtemperatur, Luftfeuchte, Beleuchtungsstärke, Luftqualität</w:t>
      </w:r>
    </w:p>
    <w:p w:rsidR="00AE0C31" w:rsidRPr="00AE0C31" w:rsidRDefault="00AE0C31" w:rsidP="00AE0C31">
      <w:pPr>
        <w:spacing w:after="160" w:line="259" w:lineRule="auto"/>
        <w:rPr>
          <w:rFonts w:ascii="TheSans B5 Plain" w:eastAsia="Calibri" w:hAnsi="TheSans B5 Plain" w:cs="Times New Roman"/>
          <w:b/>
        </w:rPr>
      </w:pPr>
    </w:p>
    <w:p w:rsidR="00AE0C31" w:rsidRPr="00AE0C31" w:rsidRDefault="00AE0C31" w:rsidP="00AE0C31">
      <w:pPr>
        <w:spacing w:after="160" w:line="259" w:lineRule="auto"/>
        <w:rPr>
          <w:rFonts w:ascii="TheSans B5 Plain" w:eastAsia="Calibri" w:hAnsi="TheSans B5 Plain" w:cs="Times New Roman"/>
          <w:b/>
        </w:rPr>
      </w:pPr>
      <w:r w:rsidRPr="00AE0C31">
        <w:rPr>
          <w:rFonts w:ascii="TheSans B5 Plain" w:eastAsia="Calibri" w:hAnsi="TheSans B5 Plain" w:cs="Times New Roman"/>
          <w:b/>
        </w:rPr>
        <w:t>Richtwerte für Raumtemperaturen in Schulen</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Klassenräume: </w:t>
      </w:r>
      <w:r w:rsidRPr="00AE0C31">
        <w:rPr>
          <w:rFonts w:ascii="TheSans B5 Plain" w:eastAsia="Calibri" w:hAnsi="TheSans B5 Plain" w:cs="Times New Roman"/>
        </w:rPr>
        <w:tab/>
      </w:r>
      <w:r w:rsidRPr="00AE0C31">
        <w:rPr>
          <w:rFonts w:ascii="TheSans B5 Plain" w:eastAsia="Calibri" w:hAnsi="TheSans B5 Plain" w:cs="Times New Roman"/>
        </w:rPr>
        <w:tab/>
        <w:t xml:space="preserve">            20°C, zu Nutzungsbeginn 17-19°C</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Flure: </w:t>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t>12 - 15°C</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Turnhallen:</w:t>
      </w:r>
      <w:r w:rsidRPr="00AE0C31">
        <w:rPr>
          <w:rFonts w:ascii="TheSans B5 Plain" w:eastAsia="Calibri" w:hAnsi="TheSans B5 Plain" w:cs="Times New Roman"/>
        </w:rPr>
        <w:tab/>
      </w:r>
      <w:r w:rsidRPr="00AE0C31">
        <w:rPr>
          <w:rFonts w:ascii="TheSans B5 Plain" w:eastAsia="Calibri" w:hAnsi="TheSans B5 Plain" w:cs="Times New Roman"/>
        </w:rPr>
        <w:tab/>
        <w:t xml:space="preserve"> </w:t>
      </w:r>
      <w:r w:rsidRPr="00AE0C31">
        <w:rPr>
          <w:rFonts w:ascii="TheSans B5 Plain" w:eastAsia="Calibri" w:hAnsi="TheSans B5 Plain" w:cs="Times New Roman"/>
        </w:rPr>
        <w:tab/>
        <w:t>17°C</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Umkleiden: </w:t>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t>22°C</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Werkräume:</w:t>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t>18°C</w:t>
      </w:r>
    </w:p>
    <w:p w:rsidR="00AE0C31" w:rsidRPr="00AE0C31" w:rsidRDefault="00AE0C31" w:rsidP="00AE0C31">
      <w:pPr>
        <w:spacing w:after="160" w:line="259" w:lineRule="auto"/>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b/>
        </w:rPr>
      </w:pPr>
      <w:r w:rsidRPr="00AE0C31">
        <w:rPr>
          <w:rFonts w:ascii="TheSans B5 Plain" w:eastAsia="Calibri" w:hAnsi="TheSans B5 Plain" w:cs="Times New Roman"/>
          <w:b/>
        </w:rPr>
        <w:t>Richtwerte für Wasserdurchlaufmenge:</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Waschtische: </w:t>
      </w:r>
      <w:r w:rsidRPr="00AE0C31">
        <w:rPr>
          <w:rFonts w:ascii="TheSans B5 Plain" w:eastAsia="Calibri" w:hAnsi="TheSans B5 Plain" w:cs="Times New Roman"/>
        </w:rPr>
        <w:tab/>
        <w:t>3,5–6 Liter / Minute</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Duschen:</w:t>
      </w:r>
      <w:r w:rsidRPr="00AE0C31">
        <w:rPr>
          <w:rFonts w:ascii="TheSans B5 Plain" w:eastAsia="Calibri" w:hAnsi="TheSans B5 Plain" w:cs="Times New Roman"/>
        </w:rPr>
        <w:tab/>
        <w:t>9 Liter / Minute</w:t>
      </w:r>
    </w:p>
    <w:p w:rsidR="00AE0C31" w:rsidRPr="00AE0C31" w:rsidRDefault="00AE0C31" w:rsidP="00AE0C31">
      <w:pPr>
        <w:spacing w:after="160" w:line="259" w:lineRule="auto"/>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b/>
        </w:rPr>
      </w:pPr>
      <w:r w:rsidRPr="00AE0C31">
        <w:rPr>
          <w:rFonts w:ascii="TheSans B5 Plain" w:eastAsia="Calibri" w:hAnsi="TheSans B5 Plain" w:cs="Times New Roman"/>
          <w:b/>
        </w:rPr>
        <w:t>Richtwerte für Beleuchtungsstärke:</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Flure, Treppen, Eingang: </w:t>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t>100 Lux</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Bibliotheken: </w:t>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t>300 Lux</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Leseräume: </w:t>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t>500 Lux</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Klassenräume: </w:t>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t xml:space="preserve">            300 Lux</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Klassenräume mit wenig Tageslicht: </w:t>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t>500 Lux</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Spezielle Fachräume (Physik, Chemie, Labors etc.): </w:t>
      </w:r>
      <w:r w:rsidRPr="00AE0C31">
        <w:rPr>
          <w:rFonts w:ascii="TheSans B5 Plain" w:eastAsia="Calibri" w:hAnsi="TheSans B5 Plain" w:cs="Times New Roman"/>
        </w:rPr>
        <w:tab/>
        <w:t>500 Lux</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Unterrichtsräume für technisches Zeichen: </w:t>
      </w:r>
      <w:r w:rsidRPr="00AE0C31">
        <w:rPr>
          <w:rFonts w:ascii="TheSans B5 Plain" w:eastAsia="Calibri" w:hAnsi="TheSans B5 Plain" w:cs="Times New Roman"/>
        </w:rPr>
        <w:tab/>
      </w:r>
      <w:r w:rsidRPr="00AE0C31">
        <w:rPr>
          <w:rFonts w:ascii="TheSans B5 Plain" w:eastAsia="Calibri" w:hAnsi="TheSans B5 Plain" w:cs="Times New Roman"/>
        </w:rPr>
        <w:tab/>
        <w:t>750 Lux</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Turnhallen je nach Sportart: </w:t>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t>200–300 Lux</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Turnhallen (bei Wettkampf) je nach Sportart: </w:t>
      </w:r>
      <w:r w:rsidRPr="00AE0C31">
        <w:rPr>
          <w:rFonts w:ascii="TheSans B5 Plain" w:eastAsia="Calibri" w:hAnsi="TheSans B5 Plain" w:cs="Times New Roman"/>
        </w:rPr>
        <w:tab/>
      </w:r>
      <w:r>
        <w:rPr>
          <w:rFonts w:ascii="TheSans B5 Plain" w:eastAsia="Calibri" w:hAnsi="TheSans B5 Plain" w:cs="Times New Roman"/>
        </w:rPr>
        <w:t xml:space="preserve">  </w:t>
      </w:r>
      <w:r w:rsidRPr="00AE0C31">
        <w:rPr>
          <w:rFonts w:ascii="TheSans B5 Plain" w:eastAsia="Calibri" w:hAnsi="TheSans B5 Plain" w:cs="Times New Roman"/>
        </w:rPr>
        <w:t>400–600 Lux</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Tageslicht im Sommer: </w:t>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t>bis zu 100.000 Lux</w:t>
      </w:r>
    </w:p>
    <w:p w:rsidR="00AE0C31" w:rsidRPr="00AE0C31" w:rsidRDefault="00AE0C31" w:rsidP="00AE0C31">
      <w:pPr>
        <w:spacing w:after="160" w:line="259" w:lineRule="auto"/>
        <w:rPr>
          <w:rFonts w:ascii="TheSans B5 Plain" w:eastAsia="Calibri" w:hAnsi="TheSans B5 Plain" w:cs="Times New Roman"/>
          <w:b/>
        </w:rPr>
      </w:pPr>
    </w:p>
    <w:p w:rsidR="00AE0C31" w:rsidRPr="00AE0C31" w:rsidRDefault="00AE0C31" w:rsidP="00AE0C31">
      <w:pPr>
        <w:spacing w:after="160" w:line="259" w:lineRule="auto"/>
        <w:rPr>
          <w:rFonts w:ascii="TheSans B5 Plain" w:eastAsia="Calibri" w:hAnsi="TheSans B5 Plain" w:cs="Times New Roman"/>
          <w:b/>
        </w:rPr>
      </w:pPr>
      <w:r w:rsidRPr="00AE0C31">
        <w:rPr>
          <w:rFonts w:ascii="TheSans B5 Plain" w:eastAsia="Calibri" w:hAnsi="TheSans B5 Plain" w:cs="Times New Roman"/>
          <w:b/>
        </w:rPr>
        <w:br w:type="page"/>
      </w:r>
      <w:proofErr w:type="spellStart"/>
      <w:r w:rsidRPr="00AE0C31">
        <w:rPr>
          <w:rFonts w:ascii="TheSans B5 Plain" w:eastAsia="Calibri" w:hAnsi="TheSans B5 Plain" w:cs="Times New Roman"/>
          <w:b/>
        </w:rPr>
        <w:lastRenderedPageBreak/>
        <w:t>Anhaltswerte</w:t>
      </w:r>
      <w:proofErr w:type="spellEnd"/>
      <w:r w:rsidRPr="00AE0C31">
        <w:rPr>
          <w:rFonts w:ascii="TheSans B5 Plain" w:eastAsia="Calibri" w:hAnsi="TheSans B5 Plain" w:cs="Times New Roman"/>
          <w:b/>
        </w:rPr>
        <w:t xml:space="preserve"> der Raumluftqualität hinsichtlich CO</w:t>
      </w:r>
      <w:r w:rsidRPr="00AE0C31">
        <w:rPr>
          <w:rFonts w:ascii="TheSans B5 Plain" w:eastAsia="Calibri" w:hAnsi="TheSans B5 Plain" w:cs="Times New Roman"/>
          <w:b/>
          <w:vertAlign w:val="subscript"/>
        </w:rPr>
        <w:t>2</w:t>
      </w:r>
      <w:r w:rsidRPr="00AE0C31">
        <w:rPr>
          <w:rFonts w:ascii="TheSans B5 Plain" w:eastAsia="Calibri" w:hAnsi="TheSans B5 Plain" w:cs="Times New Roman"/>
          <w:b/>
        </w:rPr>
        <w:t xml:space="preserve"> :</w:t>
      </w:r>
    </w:p>
    <w:p w:rsidR="00AE0C31" w:rsidRPr="00AE0C31" w:rsidRDefault="00AE0C31" w:rsidP="00AE0C31">
      <w:pPr>
        <w:shd w:val="clear" w:color="auto" w:fill="F2F2F2"/>
        <w:spacing w:after="160" w:line="259" w:lineRule="auto"/>
        <w:rPr>
          <w:rFonts w:ascii="TheSans B5 Plain" w:eastAsia="Calibri" w:hAnsi="TheSans B5 Plain" w:cs="Times New Roman"/>
        </w:rPr>
      </w:pPr>
      <w:r w:rsidRPr="00AE0C31">
        <w:rPr>
          <w:rFonts w:ascii="TheSans B5 Plain" w:eastAsia="Calibri" w:hAnsi="TheSans B5 Plain" w:cs="Times New Roman"/>
        </w:rPr>
        <w:t>ppm  ist  eine  englische Abkürzung  die  bedeutet“  </w:t>
      </w:r>
      <w:proofErr w:type="spellStart"/>
      <w:r w:rsidRPr="00AE0C31">
        <w:rPr>
          <w:rFonts w:ascii="TheSans B5 Plain" w:eastAsia="Calibri" w:hAnsi="TheSans B5 Plain" w:cs="Times New Roman"/>
        </w:rPr>
        <w:t>parts</w:t>
      </w:r>
      <w:proofErr w:type="spellEnd"/>
      <w:r w:rsidRPr="00AE0C31">
        <w:rPr>
          <w:rFonts w:ascii="TheSans B5 Plain" w:eastAsia="Calibri" w:hAnsi="TheSans B5 Plain" w:cs="Times New Roman"/>
        </w:rPr>
        <w:t xml:space="preserve">  per  </w:t>
      </w:r>
      <w:proofErr w:type="spellStart"/>
      <w:r w:rsidRPr="00AE0C31">
        <w:rPr>
          <w:rFonts w:ascii="TheSans B5 Plain" w:eastAsia="Calibri" w:hAnsi="TheSans B5 Plain" w:cs="Times New Roman"/>
        </w:rPr>
        <w:t>million</w:t>
      </w:r>
      <w:proofErr w:type="spellEnd"/>
      <w:r w:rsidRPr="00AE0C31">
        <w:rPr>
          <w:rFonts w:ascii="TheSans B5 Plain" w:eastAsia="Calibri" w:hAnsi="TheSans B5 Plain" w:cs="Times New Roman"/>
        </w:rPr>
        <w:t xml:space="preserve">“ </w:t>
      </w:r>
      <w:r w:rsidRPr="00AE0C31">
        <w:rPr>
          <w:rFonts w:ascii="TheSans B5 Plain" w:eastAsia="Calibri" w:hAnsi="TheSans B5 Plain" w:cs="Times New Roman"/>
        </w:rPr>
        <w:br/>
        <w:t>zu Deutsch  „Teile von  einer  Million“.</w:t>
      </w:r>
      <w:r w:rsidRPr="00AE0C31">
        <w:rPr>
          <w:rFonts w:ascii="TheSans B5 Plain" w:eastAsia="Calibri" w:hAnsi="TheSans B5 Plain" w:cs="Times New Roman"/>
        </w:rPr>
        <w:br/>
        <w:t>Diese  Bezeichnung  gibt  hier  den CO</w:t>
      </w:r>
      <w:r w:rsidRPr="00AE0C31">
        <w:rPr>
          <w:rFonts w:ascii="TheSans B5 Plain" w:eastAsia="Calibri" w:hAnsi="TheSans B5 Plain" w:cs="Times New Roman"/>
          <w:vertAlign w:val="subscript"/>
        </w:rPr>
        <w:t>2</w:t>
      </w:r>
      <w:r w:rsidRPr="00AE0C31">
        <w:rPr>
          <w:rFonts w:ascii="TheSans B5 Plain" w:eastAsia="Calibri" w:hAnsi="TheSans B5 Plain" w:cs="Times New Roman"/>
        </w:rPr>
        <w:t xml:space="preserve"> Anteil in  der  Luft an.</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CO</w:t>
      </w:r>
      <w:r w:rsidRPr="00AE0C31">
        <w:rPr>
          <w:rFonts w:ascii="TheSans B5 Plain" w:eastAsia="Calibri" w:hAnsi="TheSans B5 Plain" w:cs="Times New Roman"/>
          <w:vertAlign w:val="subscript"/>
        </w:rPr>
        <w:t>2</w:t>
      </w:r>
      <w:r w:rsidRPr="00AE0C31">
        <w:rPr>
          <w:rFonts w:ascii="TheSans B5 Plain" w:eastAsia="Calibri" w:hAnsi="TheSans B5 Plain" w:cs="Times New Roman"/>
        </w:rPr>
        <w:t xml:space="preserve"> Messgeräte oder CO</w:t>
      </w:r>
      <w:r w:rsidRPr="00AE0C31">
        <w:rPr>
          <w:rFonts w:ascii="TheSans B5 Plain" w:eastAsia="Calibri" w:hAnsi="TheSans B5 Plain" w:cs="Times New Roman"/>
          <w:vertAlign w:val="subscript"/>
        </w:rPr>
        <w:t xml:space="preserve">2 </w:t>
      </w:r>
      <w:r w:rsidRPr="00AE0C31">
        <w:rPr>
          <w:rFonts w:ascii="TheSans B5 Plain" w:eastAsia="Calibri" w:hAnsi="TheSans B5 Plain" w:cs="Times New Roman"/>
        </w:rPr>
        <w:t xml:space="preserve">Ampeln erweisen sich als sehr nützlich, um eine gute Luftqualität in </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Klassenzimmern zu erhalten.</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Außenluft in vorindustrieller Zeit, vor 1850: </w:t>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t>260 ppm</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Heutige reine Außenluft, Tendenz steigend:</w:t>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t>350 ppm</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Stadtluft im Freien, für Aufenthaltsräume empfohlen: </w:t>
      </w:r>
      <w:r w:rsidRPr="00AE0C31">
        <w:rPr>
          <w:rFonts w:ascii="TheSans B5 Plain" w:eastAsia="Calibri" w:hAnsi="TheSans B5 Plain" w:cs="Times New Roman"/>
        </w:rPr>
        <w:tab/>
      </w:r>
      <w:r w:rsidRPr="00AE0C31">
        <w:rPr>
          <w:rFonts w:ascii="TheSans B5 Plain" w:eastAsia="Calibri" w:hAnsi="TheSans B5 Plain" w:cs="Times New Roman"/>
        </w:rPr>
        <w:tab/>
        <w:t>700 ppm</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CO</w:t>
      </w:r>
      <w:r w:rsidRPr="00AE0C31">
        <w:rPr>
          <w:rFonts w:ascii="TheSans B5 Plain" w:eastAsia="Calibri" w:hAnsi="TheSans B5 Plain" w:cs="Times New Roman"/>
          <w:vertAlign w:val="subscript"/>
        </w:rPr>
        <w:t>2</w:t>
      </w:r>
      <w:r w:rsidRPr="00AE0C31">
        <w:rPr>
          <w:rFonts w:ascii="TheSans B5 Plain" w:eastAsia="Calibri" w:hAnsi="TheSans B5 Plain" w:cs="Times New Roman"/>
        </w:rPr>
        <w:t xml:space="preserve"> fängt an Konzentrationsfähigkeit zu beeinflussen: </w:t>
      </w:r>
      <w:r w:rsidRPr="00AE0C31">
        <w:rPr>
          <w:rFonts w:ascii="TheSans B5 Plain" w:eastAsia="Calibri" w:hAnsi="TheSans B5 Plain" w:cs="Times New Roman"/>
        </w:rPr>
        <w:tab/>
      </w:r>
      <w:r w:rsidRPr="00AE0C31">
        <w:rPr>
          <w:rFonts w:ascii="TheSans B5 Plain" w:eastAsia="Calibri" w:hAnsi="TheSans B5 Plain" w:cs="Times New Roman"/>
        </w:rPr>
        <w:tab/>
        <w:t xml:space="preserve">800 ppm Luft ist schlecht </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Werte in schlecht gelüfteten Räumen:</w:t>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t xml:space="preserve"> 1.500 - 2500 ppm</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Maximalwert im Klassenzimmer nach einer Unterrichtsstunde: </w:t>
      </w:r>
      <w:r w:rsidRPr="00AE0C31">
        <w:rPr>
          <w:rFonts w:ascii="TheSans B5 Plain" w:eastAsia="Calibri" w:hAnsi="TheSans B5 Plain" w:cs="Times New Roman"/>
        </w:rPr>
        <w:tab/>
        <w:t>3.500 ppm</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Maximale Arbeitsplatzkonzentration (MAK-Wert):</w:t>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t>5.000 ppm</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Ausatmungsluft: </w:t>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t>40.0</w:t>
      </w:r>
      <w:bookmarkStart w:id="1" w:name="_GoBack"/>
      <w:bookmarkEnd w:id="1"/>
      <w:r w:rsidRPr="00AE0C31">
        <w:rPr>
          <w:rFonts w:ascii="TheSans B5 Plain" w:eastAsia="Calibri" w:hAnsi="TheSans B5 Plain" w:cs="Times New Roman"/>
        </w:rPr>
        <w:t>00 ppm</w:t>
      </w:r>
    </w:p>
    <w:p w:rsidR="00AE0C31" w:rsidRPr="00AE0C31" w:rsidRDefault="00AE0C31" w:rsidP="00AE0C31">
      <w:pPr>
        <w:spacing w:after="160" w:line="259" w:lineRule="auto"/>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b/>
        </w:rPr>
      </w:pPr>
      <w:r w:rsidRPr="00AE0C31">
        <w:rPr>
          <w:rFonts w:ascii="TheSans B5 Plain" w:eastAsia="Calibri" w:hAnsi="TheSans B5 Plain" w:cs="Times New Roman"/>
          <w:b/>
        </w:rPr>
        <w:t>Richtwerte für das Lüften von Klassenzimmern:</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Lüften nicht (zwingend) notwendig: </w:t>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t>unter 1.500 ppm</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Zeit zum Lüften: </w:t>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t>1.500 bis 2.500 ppm</w:t>
      </w: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Dringend Lüften: </w:t>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r>
      <w:r w:rsidRPr="00AE0C31">
        <w:rPr>
          <w:rFonts w:ascii="TheSans B5 Plain" w:eastAsia="Calibri" w:hAnsi="TheSans B5 Plain" w:cs="Times New Roman"/>
        </w:rPr>
        <w:tab/>
        <w:t>2.500 und mehr ppm</w:t>
      </w:r>
    </w:p>
    <w:p w:rsidR="00AE0C31" w:rsidRPr="00AE0C31" w:rsidRDefault="00AE0C31" w:rsidP="00AE0C31">
      <w:pPr>
        <w:spacing w:after="160" w:line="259" w:lineRule="auto"/>
        <w:jc w:val="center"/>
        <w:rPr>
          <w:rFonts w:ascii="TheSans B5 Plain" w:eastAsia="Calibri" w:hAnsi="TheSans B5 Plain" w:cs="Times New Roman"/>
        </w:rPr>
      </w:pPr>
    </w:p>
    <w:p w:rsidR="00AE0C31" w:rsidRPr="00AE0C31" w:rsidRDefault="00AE0C31" w:rsidP="00AE0C31">
      <w:pPr>
        <w:spacing w:after="160" w:line="259" w:lineRule="auto"/>
        <w:rPr>
          <w:rFonts w:ascii="TheSans B5 Plain" w:eastAsia="Calibri" w:hAnsi="TheSans B5 Plain" w:cs="Times New Roman"/>
        </w:rPr>
      </w:pPr>
      <w:r w:rsidRPr="00AE0C31">
        <w:rPr>
          <w:rFonts w:ascii="TheSans B5 Plain" w:eastAsia="Calibri" w:hAnsi="TheSans B5 Plain" w:cs="Times New Roman"/>
        </w:rPr>
        <w:t xml:space="preserve">Weitergehende Erläuterungen liefert der „Leitfaden für die Innenraumhygiene in Schulgebäuden des Umweltbundesamtes“: </w:t>
      </w:r>
      <w:hyperlink r:id="rId25" w:history="1">
        <w:r w:rsidRPr="00AE0C31">
          <w:rPr>
            <w:rFonts w:ascii="TheSans B5 Plain" w:eastAsia="Calibri" w:hAnsi="TheSans B5 Plain" w:cs="Times New Roman"/>
            <w:color w:val="0563C1"/>
            <w:u w:val="single"/>
          </w:rPr>
          <w:t>https://www.umweltbundesamt.de/sites/default/files/medien/publikation/long/3689.pdf</w:t>
        </w:r>
      </w:hyperlink>
      <w:r w:rsidRPr="00AE0C31">
        <w:rPr>
          <w:rFonts w:ascii="TheSans B5 Plain" w:eastAsia="Calibri" w:hAnsi="TheSans B5 Plain" w:cs="Times New Roman"/>
        </w:rPr>
        <w:t xml:space="preserve">  </w:t>
      </w:r>
    </w:p>
    <w:p w:rsidR="00AE0C31" w:rsidRPr="00AE0C31" w:rsidRDefault="00AE0C31" w:rsidP="00AE0C31">
      <w:pPr>
        <w:spacing w:after="160" w:line="259" w:lineRule="auto"/>
        <w:rPr>
          <w:rFonts w:ascii="TheSans B5 Plain" w:eastAsia="Calibri" w:hAnsi="TheSans B5 Plain" w:cs="Times New Roman"/>
          <w:b/>
          <w:sz w:val="24"/>
        </w:rPr>
      </w:pPr>
      <w:r w:rsidRPr="00AE0C31">
        <w:rPr>
          <w:rFonts w:ascii="TheSans B5 Plain" w:eastAsia="Calibri" w:hAnsi="TheSans B5 Plain" w:cs="Times New Roman"/>
          <w:b/>
          <w:sz w:val="24"/>
        </w:rPr>
        <w:br w:type="page"/>
      </w:r>
      <w:r w:rsidRPr="00AE0C31">
        <w:rPr>
          <w:rFonts w:ascii="TheSans B5 Plain" w:eastAsia="Calibri" w:hAnsi="TheSans B5 Plain" w:cs="Times New Roman"/>
          <w:b/>
          <w:sz w:val="24"/>
        </w:rPr>
        <w:lastRenderedPageBreak/>
        <w:t>Weitere Informationen und Links:</w:t>
      </w:r>
    </w:p>
    <w:p w:rsidR="00AE0C31" w:rsidRPr="00AE0C31" w:rsidRDefault="00AE0C31" w:rsidP="00AE0C31">
      <w:pPr>
        <w:spacing w:after="160" w:line="259" w:lineRule="auto"/>
        <w:rPr>
          <w:rFonts w:ascii="TheSans B5 Plain" w:eastAsia="Calibri" w:hAnsi="TheSans B5 Plain" w:cs="Times New Roman"/>
          <w:sz w:val="20"/>
        </w:rPr>
      </w:pPr>
      <w:hyperlink r:id="rId26" w:history="1">
        <w:r w:rsidRPr="00AE0C31">
          <w:rPr>
            <w:rFonts w:ascii="TheSans B5 Plain" w:eastAsia="Calibri" w:hAnsi="TheSans B5 Plain" w:cs="Times New Roman"/>
            <w:color w:val="0563C1"/>
            <w:sz w:val="20"/>
            <w:u w:val="single"/>
          </w:rPr>
          <w:t>http://www.energiespartipps.de</w:t>
        </w:r>
      </w:hyperlink>
      <w:r w:rsidRPr="00AE0C31">
        <w:rPr>
          <w:rFonts w:ascii="TheSans B5 Plain" w:eastAsia="Calibri" w:hAnsi="TheSans B5 Plain" w:cs="Times New Roman"/>
          <w:sz w:val="20"/>
        </w:rPr>
        <w:t xml:space="preserve"> </w:t>
      </w:r>
    </w:p>
    <w:p w:rsidR="00AE0C31" w:rsidRPr="00AE0C31" w:rsidRDefault="00AE0C31" w:rsidP="00AE0C31">
      <w:pPr>
        <w:spacing w:after="160" w:line="259" w:lineRule="auto"/>
        <w:rPr>
          <w:rFonts w:ascii="TheSans B5 Plain" w:eastAsia="Calibri" w:hAnsi="TheSans B5 Plain" w:cs="Times New Roman"/>
          <w:sz w:val="20"/>
        </w:rPr>
      </w:pPr>
      <w:hyperlink r:id="rId27" w:history="1">
        <w:r w:rsidRPr="00AE0C31">
          <w:rPr>
            <w:rFonts w:ascii="TheSans B5 Plain" w:eastAsia="Calibri" w:hAnsi="TheSans B5 Plain" w:cs="Times New Roman"/>
            <w:color w:val="0563C1"/>
            <w:sz w:val="20"/>
            <w:u w:val="single"/>
          </w:rPr>
          <w:t>http://www.wwf.de/aktiv-werden/tipps-fuer-den-alltag/energie-spartipps/strom-sparen</w:t>
        </w:r>
      </w:hyperlink>
    </w:p>
    <w:p w:rsidR="00AE0C31" w:rsidRPr="00AE0C31" w:rsidRDefault="00AE0C31" w:rsidP="00AE0C31">
      <w:pPr>
        <w:spacing w:after="160" w:line="259" w:lineRule="auto"/>
        <w:rPr>
          <w:rFonts w:ascii="TheSans B5 Plain" w:eastAsia="Calibri" w:hAnsi="TheSans B5 Plain" w:cs="Times New Roman"/>
        </w:rPr>
      </w:pPr>
      <w:hyperlink r:id="rId28" w:history="1">
        <w:r w:rsidRPr="00AE0C31">
          <w:rPr>
            <w:rFonts w:ascii="TheSans B5 Plain" w:eastAsia="Calibri" w:hAnsi="TheSans B5 Plain" w:cs="Times New Roman"/>
            <w:color w:val="0563C1"/>
            <w:sz w:val="20"/>
            <w:u w:val="single"/>
          </w:rPr>
          <w:t>http://www.co2online.de/energie-sparen/</w:t>
        </w:r>
      </w:hyperlink>
    </w:p>
    <w:p w:rsidR="00AE0C31" w:rsidRPr="00AE0C31" w:rsidRDefault="00AE0C31" w:rsidP="00AE0C31">
      <w:pPr>
        <w:spacing w:after="160" w:line="259" w:lineRule="auto"/>
        <w:rPr>
          <w:rFonts w:ascii="TheSans B5 Plain" w:eastAsia="Calibri" w:hAnsi="TheSans B5 Plain" w:cs="Times New Roman"/>
          <w:sz w:val="20"/>
        </w:rPr>
      </w:pPr>
    </w:p>
    <w:p w:rsidR="00AE0C31" w:rsidRPr="00AE0C31" w:rsidRDefault="00AE0C31" w:rsidP="00AE0C31">
      <w:pPr>
        <w:spacing w:after="160" w:line="259" w:lineRule="auto"/>
        <w:rPr>
          <w:rFonts w:ascii="TheSans B5 Plain" w:eastAsia="Calibri" w:hAnsi="TheSans B5 Plain" w:cs="Times New Roman"/>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AE0C31" w:rsidRPr="00AE0C31" w:rsidTr="000F1973">
        <w:tc>
          <w:tcPr>
            <w:tcW w:w="9639" w:type="dxa"/>
            <w:tcBorders>
              <w:top w:val="single" w:sz="4" w:space="0" w:color="auto"/>
              <w:left w:val="single" w:sz="4" w:space="0" w:color="auto"/>
              <w:bottom w:val="single" w:sz="4" w:space="0" w:color="auto"/>
              <w:right w:val="single" w:sz="4" w:space="0" w:color="auto"/>
            </w:tcBorders>
            <w:shd w:val="clear" w:color="auto" w:fill="00B050"/>
            <w:vAlign w:val="center"/>
          </w:tcPr>
          <w:p w:rsidR="00AE0C31" w:rsidRPr="00AE0C31" w:rsidRDefault="00AE0C31" w:rsidP="00AE0C31">
            <w:pPr>
              <w:keepNext/>
              <w:keepLines/>
              <w:spacing w:before="40" w:after="40" w:line="256" w:lineRule="auto"/>
              <w:ind w:left="720"/>
              <w:outlineLvl w:val="0"/>
              <w:rPr>
                <w:rFonts w:ascii="TheSans B5 Plain" w:eastAsia="Times New Roman" w:hAnsi="TheSans B5 Plain" w:cs="Arial"/>
                <w:color w:val="FFFFFF"/>
                <w:sz w:val="20"/>
                <w:szCs w:val="20"/>
                <w:lang w:eastAsia="de-DE"/>
              </w:rPr>
            </w:pPr>
            <w:bookmarkStart w:id="2" w:name="_Toc334875281"/>
            <w:bookmarkStart w:id="3" w:name="_Toc362426282"/>
            <w:r w:rsidRPr="00AE0C31">
              <w:rPr>
                <w:rFonts w:ascii="TheSans B5 Plain" w:eastAsia="Times New Roman" w:hAnsi="TheSans B5 Plain" w:cs="Arial"/>
                <w:color w:val="FFFFFF"/>
                <w:sz w:val="20"/>
                <w:szCs w:val="20"/>
                <w:lang w:eastAsia="de-DE"/>
              </w:rPr>
              <w:t>Energie sparen</w:t>
            </w:r>
            <w:bookmarkEnd w:id="2"/>
            <w:r w:rsidRPr="00AE0C31">
              <w:rPr>
                <w:rFonts w:ascii="TheSans B5 Plain" w:eastAsia="Times New Roman" w:hAnsi="TheSans B5 Plain" w:cs="Arial"/>
                <w:color w:val="FFFFFF"/>
                <w:sz w:val="20"/>
                <w:szCs w:val="20"/>
                <w:lang w:eastAsia="de-DE"/>
              </w:rPr>
              <w:t xml:space="preserve"> an Schulen</w:t>
            </w:r>
            <w:bookmarkEnd w:id="3"/>
          </w:p>
        </w:tc>
      </w:tr>
      <w:tr w:rsidR="00AE0C31" w:rsidRPr="00AE0C31" w:rsidTr="000F1973">
        <w:tc>
          <w:tcPr>
            <w:tcW w:w="9639" w:type="dxa"/>
            <w:tcBorders>
              <w:top w:val="single" w:sz="4" w:space="0" w:color="auto"/>
              <w:left w:val="single" w:sz="4" w:space="0" w:color="auto"/>
              <w:bottom w:val="nil"/>
              <w:right w:val="single" w:sz="4" w:space="0" w:color="auto"/>
            </w:tcBorders>
          </w:tcPr>
          <w:p w:rsidR="00AE0C31" w:rsidRPr="00AE0C31" w:rsidRDefault="00AE0C31" w:rsidP="00AE0C31">
            <w:pPr>
              <w:keepNext/>
              <w:spacing w:before="40" w:after="160" w:line="259" w:lineRule="auto"/>
              <w:ind w:left="567" w:hanging="567"/>
              <w:rPr>
                <w:rFonts w:ascii="TheSans B5 Plain" w:eastAsia="Calibri" w:hAnsi="TheSans B5 Plain" w:cs="Arial"/>
                <w:sz w:val="20"/>
                <w:szCs w:val="20"/>
              </w:rPr>
            </w:pPr>
            <w:r w:rsidRPr="00AE0C31">
              <w:rPr>
                <w:rFonts w:ascii="TheSans B5 Plain" w:eastAsia="Calibri" w:hAnsi="TheSans B5 Plain" w:cs="Arial"/>
                <w:sz w:val="20"/>
                <w:szCs w:val="20"/>
              </w:rPr>
              <w:t>AG Energiebilanzen.</w:t>
            </w:r>
          </w:p>
        </w:tc>
      </w:tr>
      <w:tr w:rsidR="00AE0C31" w:rsidRPr="00AE0C31" w:rsidTr="000F1973">
        <w:tc>
          <w:tcPr>
            <w:tcW w:w="9639" w:type="dxa"/>
            <w:tcBorders>
              <w:top w:val="nil"/>
              <w:left w:val="single" w:sz="4" w:space="0" w:color="auto"/>
              <w:bottom w:val="single" w:sz="4" w:space="0" w:color="auto"/>
              <w:right w:val="single" w:sz="4" w:space="0" w:color="auto"/>
            </w:tcBorders>
          </w:tcPr>
          <w:p w:rsidR="00AE0C31" w:rsidRPr="00AE0C31" w:rsidRDefault="00AE0C31" w:rsidP="00AE0C31">
            <w:pPr>
              <w:keepNext/>
              <w:spacing w:after="40" w:line="259" w:lineRule="auto"/>
              <w:ind w:left="567"/>
              <w:rPr>
                <w:rFonts w:ascii="TheSans B5 Plain" w:eastAsia="Calibri" w:hAnsi="TheSans B5 Plain" w:cs="Arial"/>
                <w:color w:val="595959"/>
                <w:sz w:val="20"/>
                <w:szCs w:val="20"/>
              </w:rPr>
            </w:pPr>
            <w:hyperlink r:id="rId29" w:history="1">
              <w:r w:rsidRPr="00AE0C31">
                <w:rPr>
                  <w:rFonts w:ascii="TheSans B5 Plain" w:eastAsia="Calibri" w:hAnsi="TheSans B5 Plain" w:cs="Arial"/>
                  <w:color w:val="0563C1"/>
                  <w:sz w:val="20"/>
                  <w:szCs w:val="20"/>
                  <w:u w:val="single"/>
                </w:rPr>
                <w:t>www.ag-energiebilanzen.de</w:t>
              </w:r>
            </w:hyperlink>
            <w:r w:rsidRPr="00AE0C31">
              <w:rPr>
                <w:rFonts w:ascii="TheSans B5 Plain" w:eastAsia="Calibri" w:hAnsi="TheSans B5 Plain" w:cs="Arial"/>
                <w:color w:val="595959"/>
                <w:sz w:val="20"/>
                <w:szCs w:val="20"/>
              </w:rPr>
              <w:t xml:space="preserve"> </w:t>
            </w:r>
          </w:p>
        </w:tc>
      </w:tr>
      <w:tr w:rsidR="00AE0C31" w:rsidRPr="00AE0C31" w:rsidTr="000F1973">
        <w:tc>
          <w:tcPr>
            <w:tcW w:w="9639" w:type="dxa"/>
            <w:tcBorders>
              <w:top w:val="single" w:sz="4" w:space="0" w:color="auto"/>
              <w:left w:val="single" w:sz="4" w:space="0" w:color="auto"/>
              <w:bottom w:val="nil"/>
              <w:right w:val="single" w:sz="4" w:space="0" w:color="auto"/>
            </w:tcBorders>
          </w:tcPr>
          <w:p w:rsidR="00AE0C31" w:rsidRPr="00AE0C31" w:rsidRDefault="00AE0C31" w:rsidP="00AE0C31">
            <w:pPr>
              <w:keepNext/>
              <w:keepLines/>
              <w:widowControl w:val="0"/>
              <w:tabs>
                <w:tab w:val="left" w:pos="3311"/>
                <w:tab w:val="left" w:pos="4895"/>
                <w:tab w:val="left" w:pos="6767"/>
              </w:tabs>
              <w:spacing w:before="40" w:after="0" w:line="240" w:lineRule="auto"/>
              <w:ind w:left="567" w:hanging="567"/>
              <w:rPr>
                <w:rFonts w:ascii="TheSans B5 Plain" w:eastAsia="Times New Roman" w:hAnsi="TheSans B5 Plain" w:cs="Arial"/>
                <w:spacing w:val="-6"/>
                <w:sz w:val="20"/>
                <w:szCs w:val="20"/>
              </w:rPr>
            </w:pPr>
            <w:r w:rsidRPr="00AE0C31">
              <w:rPr>
                <w:rFonts w:ascii="TheSans B5 Plain" w:eastAsia="Times New Roman" w:hAnsi="TheSans B5 Plain" w:cs="Arial"/>
                <w:spacing w:val="-6"/>
                <w:sz w:val="20"/>
                <w:szCs w:val="20"/>
              </w:rPr>
              <w:t>BMU (2009): Energie effizient nutzen – Tipps zum Klimaschützen und Geldsparen, Berlin.</w:t>
            </w:r>
          </w:p>
          <w:p w:rsidR="00AE0C31" w:rsidRPr="00AE0C31" w:rsidRDefault="00AE0C31" w:rsidP="00AE0C31">
            <w:pPr>
              <w:keepNext/>
              <w:keepLines/>
              <w:widowControl w:val="0"/>
              <w:tabs>
                <w:tab w:val="left" w:pos="3311"/>
                <w:tab w:val="left" w:pos="4895"/>
                <w:tab w:val="left" w:pos="6767"/>
              </w:tabs>
              <w:spacing w:before="40" w:after="0" w:line="240" w:lineRule="auto"/>
              <w:ind w:left="567" w:hanging="567"/>
              <w:rPr>
                <w:rFonts w:ascii="TheSans B5 Plain" w:eastAsia="Times New Roman" w:hAnsi="TheSans B5 Plain" w:cs="Arial"/>
                <w:spacing w:val="-6"/>
                <w:sz w:val="20"/>
                <w:szCs w:val="20"/>
              </w:rPr>
            </w:pPr>
          </w:p>
        </w:tc>
      </w:tr>
      <w:tr w:rsidR="00AE0C31" w:rsidRPr="00AE0C31" w:rsidTr="000F1973">
        <w:tc>
          <w:tcPr>
            <w:tcW w:w="9639" w:type="dxa"/>
            <w:tcBorders>
              <w:top w:val="nil"/>
              <w:left w:val="single" w:sz="4" w:space="0" w:color="auto"/>
              <w:bottom w:val="single" w:sz="4" w:space="0" w:color="auto"/>
              <w:right w:val="single" w:sz="4" w:space="0" w:color="auto"/>
            </w:tcBorders>
          </w:tcPr>
          <w:p w:rsidR="00AE0C31" w:rsidRPr="00AE0C31" w:rsidRDefault="00AE0C31" w:rsidP="00AE0C31">
            <w:pPr>
              <w:keepNext/>
              <w:spacing w:after="40" w:line="259" w:lineRule="auto"/>
              <w:ind w:left="567"/>
              <w:rPr>
                <w:rFonts w:ascii="TheSans B5 Plain" w:eastAsia="Calibri" w:hAnsi="TheSans B5 Plain" w:cs="Arial"/>
                <w:color w:val="595959"/>
                <w:sz w:val="20"/>
                <w:szCs w:val="20"/>
              </w:rPr>
            </w:pPr>
            <w:hyperlink r:id="rId30" w:history="1">
              <w:r w:rsidRPr="00AE0C31">
                <w:rPr>
                  <w:rFonts w:ascii="TheSans B5 Plain" w:eastAsia="Calibri" w:hAnsi="TheSans B5 Plain" w:cs="Arial"/>
                  <w:color w:val="0563C1"/>
                  <w:sz w:val="20"/>
                  <w:szCs w:val="20"/>
                  <w:u w:val="single"/>
                </w:rPr>
                <w:t>www.erneuerbare-energien.de/fileadmin/ee-import/files/pdfs/allgemein/application/pdf/broschuere_energieeffizienz_bf.pdf</w:t>
              </w:r>
            </w:hyperlink>
            <w:r w:rsidRPr="00AE0C31">
              <w:rPr>
                <w:rFonts w:ascii="TheSans B5 Plain" w:eastAsia="Calibri" w:hAnsi="TheSans B5 Plain" w:cs="Arial"/>
                <w:color w:val="595959"/>
                <w:sz w:val="20"/>
                <w:szCs w:val="20"/>
              </w:rPr>
              <w:t xml:space="preserve"> </w:t>
            </w:r>
          </w:p>
        </w:tc>
      </w:tr>
      <w:tr w:rsidR="00AE0C31" w:rsidRPr="00AE0C31" w:rsidTr="000F1973">
        <w:trPr>
          <w:trHeight w:val="783"/>
        </w:trPr>
        <w:tc>
          <w:tcPr>
            <w:tcW w:w="9639" w:type="dxa"/>
            <w:tcBorders>
              <w:top w:val="single" w:sz="4" w:space="0" w:color="auto"/>
              <w:left w:val="single" w:sz="4" w:space="0" w:color="auto"/>
              <w:bottom w:val="nil"/>
              <w:right w:val="single" w:sz="4" w:space="0" w:color="auto"/>
            </w:tcBorders>
          </w:tcPr>
          <w:p w:rsidR="00AE0C31" w:rsidRPr="00AE0C31" w:rsidRDefault="00AE0C31" w:rsidP="00AE0C31">
            <w:pPr>
              <w:keepNext/>
              <w:spacing w:before="40" w:after="160" w:line="259" w:lineRule="auto"/>
              <w:ind w:left="567" w:hanging="567"/>
              <w:rPr>
                <w:rFonts w:ascii="TheSans B5 Plain" w:eastAsia="Calibri" w:hAnsi="TheSans B5 Plain" w:cs="Arial"/>
                <w:sz w:val="20"/>
                <w:szCs w:val="20"/>
              </w:rPr>
            </w:pPr>
            <w:proofErr w:type="spellStart"/>
            <w:r w:rsidRPr="00AE0C31">
              <w:rPr>
                <w:rFonts w:ascii="TheSans B5 Plain" w:eastAsia="Calibri" w:hAnsi="TheSans B5 Plain" w:cs="Arial"/>
                <w:sz w:val="20"/>
                <w:szCs w:val="20"/>
              </w:rPr>
              <w:t>KlimaNet</w:t>
            </w:r>
            <w:proofErr w:type="spellEnd"/>
            <w:r w:rsidRPr="00AE0C31">
              <w:rPr>
                <w:rFonts w:ascii="TheSans B5 Plain" w:eastAsia="Calibri" w:hAnsi="TheSans B5 Plain" w:cs="Arial"/>
                <w:sz w:val="20"/>
                <w:szCs w:val="20"/>
              </w:rPr>
              <w:t xml:space="preserve"> Baden-Württemberg (Informationen, gute Beispiele und Materialien)</w:t>
            </w:r>
          </w:p>
          <w:p w:rsidR="00AE0C31" w:rsidRPr="00AE0C31" w:rsidRDefault="00AE0C31" w:rsidP="00AE0C31">
            <w:pPr>
              <w:keepNext/>
              <w:spacing w:before="40" w:after="160" w:line="259" w:lineRule="auto"/>
              <w:ind w:left="567" w:hanging="567"/>
              <w:rPr>
                <w:rFonts w:ascii="TheSans B5 Plain" w:eastAsia="Times New Roman" w:hAnsi="TheSans B5 Plain" w:cs="Arial"/>
                <w:color w:val="365F91"/>
                <w:sz w:val="20"/>
                <w:szCs w:val="20"/>
              </w:rPr>
            </w:pPr>
            <w:r w:rsidRPr="00AE0C31">
              <w:rPr>
                <w:rFonts w:ascii="TheSans B5 Plain" w:eastAsia="Calibri" w:hAnsi="TheSans B5 Plain" w:cs="Arial"/>
                <w:sz w:val="20"/>
                <w:szCs w:val="20"/>
              </w:rPr>
              <w:t xml:space="preserve">           </w:t>
            </w:r>
            <w:r w:rsidRPr="00AE0C31">
              <w:rPr>
                <w:rFonts w:ascii="TheSans B5 Plain" w:eastAsia="Calibri" w:hAnsi="TheSans B5 Plain" w:cs="Arial"/>
                <w:color w:val="0563C1"/>
                <w:sz w:val="20"/>
                <w:szCs w:val="20"/>
                <w:u w:val="single"/>
              </w:rPr>
              <w:t>http://www4.um.baden-wuerttemberg.de/servlet/is/42140/</w:t>
            </w:r>
          </w:p>
        </w:tc>
      </w:tr>
      <w:tr w:rsidR="00AE0C31" w:rsidRPr="00AE0C31" w:rsidTr="000F1973">
        <w:trPr>
          <w:trHeight w:val="912"/>
        </w:trPr>
        <w:tc>
          <w:tcPr>
            <w:tcW w:w="9639" w:type="dxa"/>
            <w:tcBorders>
              <w:top w:val="single" w:sz="4" w:space="0" w:color="auto"/>
              <w:left w:val="single" w:sz="4" w:space="0" w:color="auto"/>
              <w:bottom w:val="nil"/>
              <w:right w:val="single" w:sz="4" w:space="0" w:color="auto"/>
            </w:tcBorders>
          </w:tcPr>
          <w:p w:rsidR="00AE0C31" w:rsidRPr="00AE0C31" w:rsidRDefault="00AE0C31" w:rsidP="00AE0C31">
            <w:pPr>
              <w:keepNext/>
              <w:spacing w:before="40" w:after="160" w:line="259" w:lineRule="auto"/>
              <w:ind w:left="567" w:hanging="567"/>
              <w:rPr>
                <w:rFonts w:ascii="TheSans B5 Plain" w:eastAsia="Calibri" w:hAnsi="TheSans B5 Plain" w:cs="Arial"/>
                <w:sz w:val="20"/>
                <w:szCs w:val="20"/>
              </w:rPr>
            </w:pPr>
            <w:r w:rsidRPr="00AE0C31">
              <w:rPr>
                <w:rFonts w:ascii="TheSans B5 Plain" w:eastAsia="Calibri" w:hAnsi="TheSans B5 Plain" w:cs="Arial"/>
                <w:sz w:val="20"/>
                <w:szCs w:val="20"/>
              </w:rPr>
              <w:t>Stadtwerke Karlsruhe: Club der Energie-Detektive</w:t>
            </w:r>
          </w:p>
          <w:p w:rsidR="00AE0C31" w:rsidRPr="00AE0C31" w:rsidRDefault="00AE0C31" w:rsidP="00AE0C31">
            <w:pPr>
              <w:keepNext/>
              <w:spacing w:before="40" w:after="160" w:line="259" w:lineRule="auto"/>
              <w:ind w:left="567" w:hanging="567"/>
              <w:rPr>
                <w:rFonts w:ascii="TheSans B5 Plain" w:eastAsia="Calibri" w:hAnsi="TheSans B5 Plain" w:cs="Arial"/>
                <w:color w:val="548DD4"/>
                <w:sz w:val="20"/>
                <w:szCs w:val="20"/>
              </w:rPr>
            </w:pPr>
            <w:r w:rsidRPr="00AE0C31">
              <w:rPr>
                <w:rFonts w:ascii="TheSans B5 Plain" w:eastAsia="Calibri" w:hAnsi="TheSans B5 Plain" w:cs="Arial"/>
                <w:sz w:val="20"/>
                <w:szCs w:val="20"/>
              </w:rPr>
              <w:t xml:space="preserve">           </w:t>
            </w:r>
            <w:r w:rsidRPr="00AE0C31">
              <w:rPr>
                <w:rFonts w:ascii="TheSans B5 Plain" w:eastAsia="Calibri" w:hAnsi="TheSans B5 Plain" w:cs="Arial"/>
                <w:color w:val="0563C1"/>
                <w:sz w:val="20"/>
                <w:szCs w:val="20"/>
                <w:u w:val="single"/>
              </w:rPr>
              <w:t>http://www.stadtwerke-karlsruhe.de/de/inhalte/aktuelles/aktionen/energie_detektive.php</w:t>
            </w:r>
          </w:p>
        </w:tc>
      </w:tr>
      <w:tr w:rsidR="00AE0C31" w:rsidRPr="00AE0C31" w:rsidTr="000F1973">
        <w:tc>
          <w:tcPr>
            <w:tcW w:w="9639" w:type="dxa"/>
            <w:tcBorders>
              <w:top w:val="single" w:sz="4" w:space="0" w:color="auto"/>
              <w:left w:val="single" w:sz="4" w:space="0" w:color="auto"/>
              <w:bottom w:val="nil"/>
              <w:right w:val="single" w:sz="4" w:space="0" w:color="auto"/>
            </w:tcBorders>
          </w:tcPr>
          <w:p w:rsidR="00AE0C31" w:rsidRPr="00AE0C31" w:rsidRDefault="00AE0C31" w:rsidP="00AE0C31">
            <w:pPr>
              <w:keepNext/>
              <w:spacing w:before="40" w:after="160" w:line="259" w:lineRule="auto"/>
              <w:ind w:left="567" w:hanging="567"/>
              <w:rPr>
                <w:rFonts w:ascii="TheSans B5 Plain" w:eastAsia="Calibri" w:hAnsi="TheSans B5 Plain" w:cs="Arial"/>
                <w:sz w:val="20"/>
                <w:szCs w:val="20"/>
              </w:rPr>
            </w:pPr>
            <w:r w:rsidRPr="00AE0C31">
              <w:rPr>
                <w:rFonts w:ascii="TheSans B5 Plain" w:eastAsia="Calibri" w:hAnsi="TheSans B5 Plain" w:cs="Arial"/>
                <w:sz w:val="20"/>
                <w:szCs w:val="20"/>
              </w:rPr>
              <w:t>Klimaschutz in Schulen und Bildungseinrichtungen</w:t>
            </w:r>
          </w:p>
          <w:p w:rsidR="00AE0C31" w:rsidRPr="00AE0C31" w:rsidRDefault="00AE0C31" w:rsidP="00AE0C31">
            <w:pPr>
              <w:keepNext/>
              <w:spacing w:after="40" w:line="259" w:lineRule="auto"/>
              <w:ind w:left="567"/>
              <w:rPr>
                <w:rFonts w:ascii="TheSans B5 Plain" w:eastAsia="Times New Roman" w:hAnsi="TheSans B5 Plain" w:cs="Times New Roman"/>
                <w:color w:val="2E74B5"/>
                <w:sz w:val="32"/>
                <w:szCs w:val="32"/>
              </w:rPr>
            </w:pPr>
            <w:r w:rsidRPr="00AE0C31">
              <w:rPr>
                <w:rFonts w:ascii="TheSans B5 Plain" w:eastAsia="Calibri" w:hAnsi="TheSans B5 Plain" w:cs="Arial"/>
                <w:color w:val="0563C1"/>
                <w:sz w:val="20"/>
                <w:szCs w:val="20"/>
                <w:u w:val="single"/>
              </w:rPr>
              <w:t>http://www.klimaschutzschulenatlas.de/</w:t>
            </w:r>
          </w:p>
        </w:tc>
      </w:tr>
      <w:tr w:rsidR="00AE0C31" w:rsidRPr="00AE0C31" w:rsidTr="000F1973">
        <w:tc>
          <w:tcPr>
            <w:tcW w:w="9639" w:type="dxa"/>
            <w:tcBorders>
              <w:top w:val="single" w:sz="4" w:space="0" w:color="auto"/>
              <w:left w:val="single" w:sz="4" w:space="0" w:color="auto"/>
              <w:bottom w:val="nil"/>
              <w:right w:val="single" w:sz="4" w:space="0" w:color="auto"/>
            </w:tcBorders>
          </w:tcPr>
          <w:p w:rsidR="00AE0C31" w:rsidRPr="00AE0C31" w:rsidRDefault="00AE0C31" w:rsidP="00AE0C31">
            <w:pPr>
              <w:keepNext/>
              <w:spacing w:before="40" w:after="160" w:line="259" w:lineRule="auto"/>
              <w:ind w:left="567" w:hanging="567"/>
              <w:rPr>
                <w:rFonts w:ascii="TheSans B5 Plain" w:eastAsia="Calibri" w:hAnsi="TheSans B5 Plain" w:cs="Arial"/>
                <w:sz w:val="20"/>
                <w:szCs w:val="20"/>
              </w:rPr>
            </w:pPr>
            <w:r w:rsidRPr="00AE0C31">
              <w:rPr>
                <w:rFonts w:ascii="TheSans B5 Plain" w:eastAsia="Calibri" w:hAnsi="TheSans B5 Plain" w:cs="Arial"/>
                <w:sz w:val="20"/>
                <w:szCs w:val="20"/>
              </w:rPr>
              <w:t>BMWI (2012): Energiedaten – ausgewählte Grafiken.</w:t>
            </w:r>
          </w:p>
        </w:tc>
      </w:tr>
      <w:tr w:rsidR="00AE0C31" w:rsidRPr="00AE0C31" w:rsidTr="000F1973">
        <w:tc>
          <w:tcPr>
            <w:tcW w:w="9639" w:type="dxa"/>
            <w:tcBorders>
              <w:top w:val="nil"/>
              <w:left w:val="single" w:sz="4" w:space="0" w:color="auto"/>
              <w:bottom w:val="single" w:sz="4" w:space="0" w:color="auto"/>
              <w:right w:val="single" w:sz="4" w:space="0" w:color="auto"/>
            </w:tcBorders>
          </w:tcPr>
          <w:p w:rsidR="00AE0C31" w:rsidRPr="00AE0C31" w:rsidRDefault="00AE0C31" w:rsidP="00AE0C31">
            <w:pPr>
              <w:keepNext/>
              <w:spacing w:after="40" w:line="259" w:lineRule="auto"/>
              <w:ind w:left="567"/>
              <w:rPr>
                <w:rFonts w:ascii="TheSans B5 Plain" w:eastAsia="Calibri" w:hAnsi="TheSans B5 Plain" w:cs="Arial"/>
                <w:sz w:val="20"/>
                <w:szCs w:val="20"/>
              </w:rPr>
            </w:pPr>
            <w:hyperlink r:id="rId31" w:history="1">
              <w:r w:rsidRPr="00AE0C31">
                <w:rPr>
                  <w:rFonts w:ascii="TheSans B5 Plain" w:eastAsia="Calibri" w:hAnsi="TheSans B5 Plain" w:cs="Arial"/>
                  <w:color w:val="0563C1"/>
                  <w:sz w:val="20"/>
                  <w:szCs w:val="20"/>
                  <w:u w:val="single"/>
                </w:rPr>
                <w:t>www.bmwi.de/BMWi/Redaktion/PDF/E/energiestatistiken-grafiken</w:t>
              </w:r>
            </w:hyperlink>
            <w:r w:rsidRPr="00AE0C31">
              <w:rPr>
                <w:rFonts w:ascii="TheSans B5 Plain" w:eastAsia="Calibri" w:hAnsi="TheSans B5 Plain" w:cs="Arial"/>
                <w:color w:val="595959"/>
                <w:sz w:val="20"/>
                <w:szCs w:val="20"/>
              </w:rPr>
              <w:t xml:space="preserve"> </w:t>
            </w:r>
          </w:p>
        </w:tc>
      </w:tr>
      <w:tr w:rsidR="00AE0C31" w:rsidRPr="00AE0C31" w:rsidTr="000F1973">
        <w:tc>
          <w:tcPr>
            <w:tcW w:w="9639" w:type="dxa"/>
            <w:tcBorders>
              <w:top w:val="nil"/>
              <w:left w:val="single" w:sz="4" w:space="0" w:color="auto"/>
              <w:bottom w:val="nil"/>
              <w:right w:val="single" w:sz="4" w:space="0" w:color="auto"/>
            </w:tcBorders>
          </w:tcPr>
          <w:p w:rsidR="00AE0C31" w:rsidRPr="00AE0C31" w:rsidRDefault="00AE0C31" w:rsidP="00AE0C31">
            <w:pPr>
              <w:keepNext/>
              <w:keepLines/>
              <w:widowControl w:val="0"/>
              <w:tabs>
                <w:tab w:val="left" w:pos="3311"/>
                <w:tab w:val="left" w:pos="4895"/>
                <w:tab w:val="left" w:pos="6767"/>
              </w:tabs>
              <w:spacing w:before="40" w:after="0" w:line="240" w:lineRule="auto"/>
              <w:ind w:left="567" w:hanging="567"/>
              <w:rPr>
                <w:rFonts w:ascii="TheSans B5 Plain" w:eastAsia="Times New Roman" w:hAnsi="TheSans B5 Plain" w:cs="Arial"/>
                <w:spacing w:val="-6"/>
                <w:sz w:val="20"/>
                <w:szCs w:val="20"/>
              </w:rPr>
            </w:pPr>
            <w:r w:rsidRPr="00AE0C31">
              <w:rPr>
                <w:rFonts w:ascii="TheSans B5 Plain" w:eastAsia="Times New Roman" w:hAnsi="TheSans B5 Plain" w:cs="Arial"/>
                <w:spacing w:val="-6"/>
                <w:sz w:val="20"/>
                <w:szCs w:val="20"/>
              </w:rPr>
              <w:t>DENEFF (2011): Energieversorgung sichern durch Effizienz. 10-Punkte-Sofortprogramm für einen schnellen und wirtschaftlichen Atomausstieg, Berlin.</w:t>
            </w:r>
          </w:p>
          <w:p w:rsidR="00AE0C31" w:rsidRPr="00AE0C31" w:rsidRDefault="00AE0C31" w:rsidP="00AE0C31">
            <w:pPr>
              <w:keepNext/>
              <w:keepLines/>
              <w:widowControl w:val="0"/>
              <w:tabs>
                <w:tab w:val="left" w:pos="3311"/>
                <w:tab w:val="left" w:pos="4895"/>
                <w:tab w:val="left" w:pos="6767"/>
              </w:tabs>
              <w:spacing w:before="40" w:after="0" w:line="240" w:lineRule="auto"/>
              <w:ind w:left="567" w:hanging="567"/>
              <w:rPr>
                <w:rFonts w:ascii="TheSans B5 Plain" w:eastAsia="Times New Roman" w:hAnsi="TheSans B5 Plain" w:cs="Arial"/>
                <w:color w:val="595959"/>
                <w:spacing w:val="-6"/>
                <w:sz w:val="20"/>
                <w:szCs w:val="20"/>
              </w:rPr>
            </w:pPr>
          </w:p>
        </w:tc>
      </w:tr>
      <w:tr w:rsidR="00AE0C31" w:rsidRPr="00AE0C31" w:rsidTr="000F1973">
        <w:tc>
          <w:tcPr>
            <w:tcW w:w="9639" w:type="dxa"/>
            <w:tcBorders>
              <w:top w:val="nil"/>
              <w:left w:val="single" w:sz="4" w:space="0" w:color="auto"/>
              <w:bottom w:val="single" w:sz="4" w:space="0" w:color="auto"/>
              <w:right w:val="single" w:sz="4" w:space="0" w:color="auto"/>
            </w:tcBorders>
          </w:tcPr>
          <w:p w:rsidR="00AE0C31" w:rsidRPr="00AE0C31" w:rsidRDefault="00AE0C31" w:rsidP="00AE0C31">
            <w:pPr>
              <w:keepNext/>
              <w:spacing w:after="40" w:line="259" w:lineRule="auto"/>
              <w:ind w:left="567"/>
              <w:rPr>
                <w:rFonts w:ascii="TheSans B5 Plain" w:eastAsia="Calibri" w:hAnsi="TheSans B5 Plain" w:cs="Arial"/>
                <w:color w:val="595959"/>
                <w:sz w:val="20"/>
                <w:szCs w:val="20"/>
              </w:rPr>
            </w:pPr>
            <w:hyperlink r:id="rId32" w:history="1">
              <w:r w:rsidRPr="00AE0C31">
                <w:rPr>
                  <w:rFonts w:ascii="TheSans B5 Plain" w:eastAsia="Calibri" w:hAnsi="TheSans B5 Plain" w:cs="Arial"/>
                  <w:color w:val="0563C1"/>
                  <w:sz w:val="20"/>
                  <w:szCs w:val="20"/>
                  <w:u w:val="single"/>
                </w:rPr>
                <w:t>www.deneff.org/cms/index.php/news-reader/items/id-10-punkte-sofortprogramm.html</w:t>
              </w:r>
            </w:hyperlink>
            <w:r w:rsidRPr="00AE0C31">
              <w:rPr>
                <w:rFonts w:ascii="TheSans B5 Plain" w:eastAsia="Calibri" w:hAnsi="TheSans B5 Plain" w:cs="Arial"/>
                <w:color w:val="595959"/>
                <w:sz w:val="20"/>
                <w:szCs w:val="20"/>
              </w:rPr>
              <w:t xml:space="preserve"> </w:t>
            </w:r>
          </w:p>
        </w:tc>
      </w:tr>
      <w:tr w:rsidR="00AE0C31" w:rsidRPr="00AE0C31" w:rsidTr="000F1973">
        <w:tc>
          <w:tcPr>
            <w:tcW w:w="9639" w:type="dxa"/>
            <w:tcBorders>
              <w:top w:val="single" w:sz="4" w:space="0" w:color="auto"/>
              <w:left w:val="single" w:sz="4" w:space="0" w:color="auto"/>
              <w:bottom w:val="nil"/>
              <w:right w:val="single" w:sz="4" w:space="0" w:color="auto"/>
            </w:tcBorders>
          </w:tcPr>
          <w:p w:rsidR="00AE0C31" w:rsidRPr="00AE0C31" w:rsidRDefault="00AE0C31" w:rsidP="00AE0C31">
            <w:pPr>
              <w:keepNext/>
              <w:spacing w:before="40" w:after="160" w:line="259" w:lineRule="auto"/>
              <w:ind w:left="567" w:hanging="567"/>
              <w:rPr>
                <w:rFonts w:ascii="TheSans B5 Plain" w:eastAsia="Calibri" w:hAnsi="TheSans B5 Plain" w:cs="Arial"/>
                <w:sz w:val="20"/>
                <w:szCs w:val="20"/>
              </w:rPr>
            </w:pPr>
            <w:r w:rsidRPr="00AE0C31">
              <w:rPr>
                <w:rFonts w:ascii="TheSans B5 Plain" w:eastAsia="Calibri" w:hAnsi="TheSans B5 Plain" w:cs="Arial"/>
                <w:sz w:val="20"/>
                <w:szCs w:val="20"/>
              </w:rPr>
              <w:t>Energiekonzept 2050 der Bundesregierung.</w:t>
            </w:r>
          </w:p>
        </w:tc>
      </w:tr>
      <w:tr w:rsidR="00AE0C31" w:rsidRPr="00AE0C31" w:rsidTr="000F1973">
        <w:tc>
          <w:tcPr>
            <w:tcW w:w="9639" w:type="dxa"/>
            <w:tcBorders>
              <w:top w:val="nil"/>
              <w:left w:val="single" w:sz="4" w:space="0" w:color="auto"/>
              <w:bottom w:val="single" w:sz="4" w:space="0" w:color="auto"/>
              <w:right w:val="single" w:sz="4" w:space="0" w:color="auto"/>
            </w:tcBorders>
          </w:tcPr>
          <w:p w:rsidR="00AE0C31" w:rsidRPr="00AE0C31" w:rsidRDefault="00AE0C31" w:rsidP="00AE0C31">
            <w:pPr>
              <w:keepNext/>
              <w:spacing w:after="40" w:line="259" w:lineRule="auto"/>
              <w:ind w:left="567"/>
              <w:rPr>
                <w:rFonts w:ascii="TheSans B5 Plain" w:eastAsia="Calibri" w:hAnsi="TheSans B5 Plain" w:cs="Arial"/>
                <w:sz w:val="20"/>
                <w:szCs w:val="20"/>
              </w:rPr>
            </w:pPr>
            <w:hyperlink r:id="rId33" w:history="1">
              <w:r w:rsidRPr="00AE0C31">
                <w:rPr>
                  <w:rFonts w:ascii="TheSans B5 Plain" w:eastAsia="Calibri" w:hAnsi="TheSans B5 Plain" w:cs="Arial"/>
                  <w:color w:val="0563C1"/>
                  <w:sz w:val="20"/>
                  <w:szCs w:val="20"/>
                  <w:u w:val="single"/>
                </w:rPr>
                <w:t>www.bundesregierung.de/Webs/Breg/DE/Themen/Energiekonzept/_node.html</w:t>
              </w:r>
            </w:hyperlink>
            <w:r w:rsidRPr="00AE0C31">
              <w:rPr>
                <w:rFonts w:ascii="TheSans B5 Plain" w:eastAsia="Calibri" w:hAnsi="TheSans B5 Plain" w:cs="Arial"/>
                <w:color w:val="595959"/>
                <w:sz w:val="20"/>
                <w:szCs w:val="20"/>
              </w:rPr>
              <w:t xml:space="preserve"> </w:t>
            </w:r>
          </w:p>
        </w:tc>
      </w:tr>
      <w:tr w:rsidR="00AE0C31" w:rsidRPr="00AE0C31" w:rsidTr="000F1973">
        <w:tc>
          <w:tcPr>
            <w:tcW w:w="9639" w:type="dxa"/>
            <w:tcBorders>
              <w:top w:val="single" w:sz="4" w:space="0" w:color="auto"/>
              <w:left w:val="single" w:sz="4" w:space="0" w:color="auto"/>
              <w:bottom w:val="nil"/>
              <w:right w:val="single" w:sz="4" w:space="0" w:color="auto"/>
            </w:tcBorders>
          </w:tcPr>
          <w:p w:rsidR="00AE0C31" w:rsidRPr="00AE0C31" w:rsidRDefault="00AE0C31" w:rsidP="00AE0C31">
            <w:pPr>
              <w:keepNext/>
              <w:spacing w:before="40" w:after="160" w:line="259" w:lineRule="auto"/>
              <w:ind w:left="567" w:hanging="567"/>
              <w:rPr>
                <w:rFonts w:ascii="TheSans B5 Plain" w:eastAsia="Calibri" w:hAnsi="TheSans B5 Plain" w:cs="Arial"/>
                <w:sz w:val="20"/>
                <w:szCs w:val="20"/>
              </w:rPr>
            </w:pPr>
            <w:r w:rsidRPr="00AE0C31">
              <w:rPr>
                <w:rFonts w:ascii="TheSans B5 Plain" w:eastAsia="Calibri" w:hAnsi="TheSans B5 Plain" w:cs="Arial"/>
                <w:sz w:val="20"/>
                <w:szCs w:val="20"/>
              </w:rPr>
              <w:t>UBA: Energiepolitik und Energiedaten.</w:t>
            </w:r>
          </w:p>
        </w:tc>
      </w:tr>
      <w:tr w:rsidR="00AE0C31" w:rsidRPr="00AE0C31" w:rsidTr="000F1973">
        <w:tc>
          <w:tcPr>
            <w:tcW w:w="9639" w:type="dxa"/>
            <w:tcBorders>
              <w:top w:val="nil"/>
              <w:left w:val="single" w:sz="4" w:space="0" w:color="auto"/>
              <w:bottom w:val="single" w:sz="4" w:space="0" w:color="auto"/>
              <w:right w:val="single" w:sz="4" w:space="0" w:color="auto"/>
            </w:tcBorders>
          </w:tcPr>
          <w:p w:rsidR="00AE0C31" w:rsidRPr="00AE0C31" w:rsidRDefault="00AE0C31" w:rsidP="00AE0C31">
            <w:pPr>
              <w:keepNext/>
              <w:spacing w:after="40" w:line="259" w:lineRule="auto"/>
              <w:ind w:left="567"/>
              <w:rPr>
                <w:rFonts w:ascii="TheSans B5 Plain" w:eastAsia="Calibri" w:hAnsi="TheSans B5 Plain" w:cs="Arial"/>
                <w:sz w:val="20"/>
                <w:szCs w:val="20"/>
              </w:rPr>
            </w:pPr>
            <w:hyperlink r:id="rId34" w:history="1">
              <w:r w:rsidRPr="00AE0C31">
                <w:rPr>
                  <w:rFonts w:ascii="TheSans B5 Plain" w:eastAsia="Calibri" w:hAnsi="TheSans B5 Plain" w:cs="Arial"/>
                  <w:color w:val="0563C1"/>
                  <w:sz w:val="20"/>
                  <w:szCs w:val="20"/>
                  <w:u w:val="single"/>
                </w:rPr>
                <w:t>www.umweltbundesamt.de/energie/politik.htm</w:t>
              </w:r>
            </w:hyperlink>
            <w:r w:rsidRPr="00AE0C31">
              <w:rPr>
                <w:rFonts w:ascii="TheSans B5 Plain" w:eastAsia="Calibri" w:hAnsi="TheSans B5 Plain" w:cs="Arial"/>
                <w:color w:val="595959"/>
                <w:sz w:val="20"/>
                <w:szCs w:val="20"/>
              </w:rPr>
              <w:t xml:space="preserve"> </w:t>
            </w:r>
          </w:p>
        </w:tc>
      </w:tr>
      <w:tr w:rsidR="00AE0C31" w:rsidRPr="00AE0C31" w:rsidTr="000F1973">
        <w:tc>
          <w:tcPr>
            <w:tcW w:w="9639" w:type="dxa"/>
            <w:tcBorders>
              <w:top w:val="nil"/>
              <w:left w:val="single" w:sz="4" w:space="0" w:color="auto"/>
              <w:bottom w:val="nil"/>
              <w:right w:val="single" w:sz="4" w:space="0" w:color="auto"/>
            </w:tcBorders>
          </w:tcPr>
          <w:p w:rsidR="00AE0C31" w:rsidRPr="00AE0C31" w:rsidRDefault="00AE0C31" w:rsidP="00AE0C31">
            <w:pPr>
              <w:keepNext/>
              <w:spacing w:after="40" w:line="259" w:lineRule="auto"/>
              <w:ind w:left="567" w:hanging="567"/>
              <w:rPr>
                <w:rFonts w:ascii="TheSans B5 Plain" w:eastAsia="Calibri" w:hAnsi="TheSans B5 Plain" w:cs="Arial"/>
                <w:color w:val="595959"/>
                <w:sz w:val="20"/>
                <w:szCs w:val="20"/>
              </w:rPr>
            </w:pPr>
            <w:r w:rsidRPr="00AE0C31">
              <w:rPr>
                <w:rFonts w:ascii="TheSans B5 Plain" w:eastAsia="Calibri" w:hAnsi="TheSans B5 Plain" w:cs="Arial"/>
                <w:spacing w:val="-6"/>
                <w:sz w:val="20"/>
                <w:szCs w:val="20"/>
              </w:rPr>
              <w:t>Rat für nachhaltige Entwicklung (2012): Nachhaltigkeitsrat fordert von Regierung Verbindlichkeit für Energieeffizienz, Berlin.</w:t>
            </w:r>
          </w:p>
        </w:tc>
      </w:tr>
      <w:tr w:rsidR="00AE0C31" w:rsidRPr="00AE0C31" w:rsidTr="000F1973">
        <w:tc>
          <w:tcPr>
            <w:tcW w:w="9639" w:type="dxa"/>
            <w:tcBorders>
              <w:top w:val="nil"/>
              <w:left w:val="single" w:sz="4" w:space="0" w:color="auto"/>
              <w:bottom w:val="single" w:sz="4" w:space="0" w:color="auto"/>
              <w:right w:val="single" w:sz="4" w:space="0" w:color="auto"/>
            </w:tcBorders>
          </w:tcPr>
          <w:p w:rsidR="00AE0C31" w:rsidRPr="00AE0C31" w:rsidRDefault="00AE0C31" w:rsidP="00AE0C31">
            <w:pPr>
              <w:keepNext/>
              <w:spacing w:after="40" w:line="259" w:lineRule="auto"/>
              <w:ind w:left="567"/>
              <w:rPr>
                <w:rFonts w:ascii="TheSans B5 Plain" w:eastAsia="Calibri" w:hAnsi="TheSans B5 Plain" w:cs="Arial"/>
                <w:color w:val="595959"/>
                <w:sz w:val="20"/>
                <w:szCs w:val="20"/>
              </w:rPr>
            </w:pPr>
            <w:hyperlink r:id="rId35" w:history="1">
              <w:r w:rsidRPr="00AE0C31">
                <w:rPr>
                  <w:rFonts w:ascii="TheSans B5 Plain" w:eastAsia="Calibri" w:hAnsi="TheSans B5 Plain" w:cs="Arial"/>
                  <w:color w:val="0563C1"/>
                  <w:sz w:val="20"/>
                  <w:szCs w:val="20"/>
                  <w:u w:val="single"/>
                </w:rPr>
                <w:t>www.nachhaltigkeitsrat.de/de/presseinformationen/pressemitteilungen/energieeffizienz-29-03-2012/?size=yjlnmhbvpimaf</w:t>
              </w:r>
            </w:hyperlink>
            <w:r w:rsidRPr="00AE0C31">
              <w:rPr>
                <w:rFonts w:ascii="TheSans B5 Plain" w:eastAsia="Calibri" w:hAnsi="TheSans B5 Plain" w:cs="Arial"/>
                <w:color w:val="595959"/>
                <w:sz w:val="20"/>
                <w:szCs w:val="20"/>
              </w:rPr>
              <w:t xml:space="preserve"> </w:t>
            </w:r>
          </w:p>
        </w:tc>
      </w:tr>
      <w:tr w:rsidR="00AE0C31" w:rsidRPr="00AE0C31" w:rsidTr="000F1973">
        <w:tc>
          <w:tcPr>
            <w:tcW w:w="9639" w:type="dxa"/>
            <w:tcBorders>
              <w:top w:val="single" w:sz="4" w:space="0" w:color="auto"/>
              <w:left w:val="single" w:sz="4" w:space="0" w:color="auto"/>
              <w:bottom w:val="nil"/>
              <w:right w:val="single" w:sz="4" w:space="0" w:color="auto"/>
            </w:tcBorders>
            <w:vAlign w:val="center"/>
          </w:tcPr>
          <w:p w:rsidR="00AE0C31" w:rsidRPr="00AE0C31" w:rsidRDefault="00AE0C31" w:rsidP="00AE0C31">
            <w:pPr>
              <w:keepNext/>
              <w:keepLines/>
              <w:widowControl w:val="0"/>
              <w:tabs>
                <w:tab w:val="left" w:pos="3311"/>
                <w:tab w:val="left" w:pos="4895"/>
                <w:tab w:val="left" w:pos="6767"/>
              </w:tabs>
              <w:spacing w:before="40" w:after="0" w:line="240" w:lineRule="auto"/>
              <w:ind w:left="567" w:hanging="567"/>
              <w:rPr>
                <w:rFonts w:ascii="TheSans B5 Plain" w:eastAsia="Times New Roman" w:hAnsi="TheSans B5 Plain" w:cs="Arial"/>
                <w:spacing w:val="-6"/>
                <w:sz w:val="20"/>
                <w:szCs w:val="20"/>
              </w:rPr>
            </w:pPr>
            <w:r w:rsidRPr="00AE0C31">
              <w:rPr>
                <w:rFonts w:ascii="TheSans B5 Plain" w:eastAsia="Times New Roman" w:hAnsi="TheSans B5 Plain" w:cs="Arial"/>
                <w:spacing w:val="-6"/>
                <w:sz w:val="20"/>
                <w:szCs w:val="20"/>
              </w:rPr>
              <w:t>Stockinger, Volker (2012): Energiesparen kostet nichts, Stuttgart.</w:t>
            </w:r>
          </w:p>
          <w:p w:rsidR="00AE0C31" w:rsidRPr="00AE0C31" w:rsidRDefault="00AE0C31" w:rsidP="00AE0C31">
            <w:pPr>
              <w:keepNext/>
              <w:keepLines/>
              <w:widowControl w:val="0"/>
              <w:tabs>
                <w:tab w:val="left" w:pos="3311"/>
                <w:tab w:val="left" w:pos="4895"/>
                <w:tab w:val="left" w:pos="6767"/>
              </w:tabs>
              <w:spacing w:before="40" w:after="0" w:line="240" w:lineRule="auto"/>
              <w:ind w:left="567" w:hanging="567"/>
              <w:rPr>
                <w:rFonts w:ascii="TheSans B5 Plain" w:eastAsia="Times New Roman" w:hAnsi="TheSans B5 Plain" w:cs="Arial"/>
                <w:spacing w:val="-6"/>
                <w:sz w:val="20"/>
                <w:szCs w:val="20"/>
              </w:rPr>
            </w:pPr>
          </w:p>
        </w:tc>
      </w:tr>
      <w:tr w:rsidR="00AE0C31" w:rsidRPr="00AE0C31" w:rsidTr="000F1973">
        <w:tc>
          <w:tcPr>
            <w:tcW w:w="9639" w:type="dxa"/>
            <w:tcBorders>
              <w:top w:val="nil"/>
              <w:left w:val="single" w:sz="4" w:space="0" w:color="auto"/>
              <w:bottom w:val="single" w:sz="4" w:space="0" w:color="auto"/>
              <w:right w:val="single" w:sz="4" w:space="0" w:color="auto"/>
            </w:tcBorders>
          </w:tcPr>
          <w:p w:rsidR="00AE0C31" w:rsidRPr="00AE0C31" w:rsidRDefault="00AE0C31" w:rsidP="00AE0C31">
            <w:pPr>
              <w:keepNext/>
              <w:spacing w:after="40" w:line="259" w:lineRule="auto"/>
              <w:ind w:left="567"/>
              <w:rPr>
                <w:rFonts w:ascii="TheSans B5 Plain" w:eastAsia="Calibri" w:hAnsi="TheSans B5 Plain" w:cs="Arial"/>
                <w:color w:val="595959"/>
                <w:sz w:val="20"/>
                <w:szCs w:val="20"/>
              </w:rPr>
            </w:pPr>
            <w:hyperlink r:id="rId36" w:history="1">
              <w:r w:rsidRPr="00AE0C31">
                <w:rPr>
                  <w:rFonts w:ascii="TheSans B5 Plain" w:eastAsia="Calibri" w:hAnsi="TheSans B5 Plain" w:cs="Arial"/>
                  <w:color w:val="0563C1"/>
                  <w:sz w:val="20"/>
                  <w:szCs w:val="20"/>
                  <w:u w:val="single"/>
                </w:rPr>
                <w:t>www.zeit.de/wirtschaft/2012-01/offener-brief-energiesparappell-doku/seite-1</w:t>
              </w:r>
            </w:hyperlink>
            <w:r w:rsidRPr="00AE0C31">
              <w:rPr>
                <w:rFonts w:ascii="TheSans B5 Plain" w:eastAsia="Calibri" w:hAnsi="TheSans B5 Plain" w:cs="Arial"/>
                <w:color w:val="595959"/>
                <w:sz w:val="20"/>
                <w:szCs w:val="20"/>
              </w:rPr>
              <w:t xml:space="preserve"> </w:t>
            </w:r>
          </w:p>
        </w:tc>
      </w:tr>
    </w:tbl>
    <w:p w:rsidR="00AE0C31" w:rsidRPr="00AE0C31" w:rsidRDefault="00AE0C31" w:rsidP="00AE0C31">
      <w:pPr>
        <w:spacing w:after="160" w:line="259" w:lineRule="auto"/>
        <w:rPr>
          <w:rFonts w:ascii="TheSans B5 Plain" w:eastAsia="Calibri" w:hAnsi="TheSans B5 Plain" w:cs="Times New Roman"/>
        </w:rPr>
      </w:pPr>
    </w:p>
    <w:p w:rsidR="00F547EC" w:rsidRPr="00AE0C31" w:rsidRDefault="00F547EC">
      <w:pPr>
        <w:rPr>
          <w:rFonts w:ascii="TheSans B5 Plain" w:hAnsi="TheSans B5 Plain"/>
        </w:rPr>
      </w:pPr>
    </w:p>
    <w:sectPr w:rsidR="00F547EC" w:rsidRPr="00AE0C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910" w:rsidRDefault="00CA0910" w:rsidP="00AE0C31">
      <w:pPr>
        <w:spacing w:after="0" w:line="240" w:lineRule="auto"/>
      </w:pPr>
      <w:r>
        <w:separator/>
      </w:r>
    </w:p>
  </w:endnote>
  <w:endnote w:type="continuationSeparator" w:id="0">
    <w:p w:rsidR="00CA0910" w:rsidRDefault="00CA0910" w:rsidP="00AE0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47 for Karlsruhe">
    <w:altName w:val="Arial Narrow"/>
    <w:charset w:val="00"/>
    <w:family w:val="swiss"/>
    <w:pitch w:val="variable"/>
    <w:sig w:usb0="00000001" w:usb1="5000204A" w:usb2="00000000" w:usb3="00000000" w:csb0="0000009B" w:csb1="00000000"/>
  </w:font>
  <w:font w:name="Frutiger 45 for Karlsruhe">
    <w:altName w:val="Corbel"/>
    <w:charset w:val="00"/>
    <w:family w:val="swiss"/>
    <w:pitch w:val="variable"/>
    <w:sig w:usb0="00000001" w:usb1="5000204A" w:usb2="00000000" w:usb3="00000000" w:csb0="0000009B"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Frutiger-BoldCn">
    <w:altName w:val="Cambria"/>
    <w:panose1 w:val="00000000000000000000"/>
    <w:charset w:val="4D"/>
    <w:family w:val="auto"/>
    <w:notTrueType/>
    <w:pitch w:val="default"/>
    <w:sig w:usb0="00000003" w:usb1="00000000" w:usb2="00000000" w:usb3="00000000" w:csb0="00000001" w:csb1="00000000"/>
  </w:font>
  <w:font w:name="TheSans B4 SemiLight">
    <w:panose1 w:val="000B0500000000000000"/>
    <w:charset w:val="00"/>
    <w:family w:val="swiss"/>
    <w:pitch w:val="variable"/>
    <w:sig w:usb0="8000006F" w:usb1="5000200B" w:usb2="00000000" w:usb3="00000000" w:csb0="00000093" w:csb1="00000000"/>
  </w:font>
  <w:font w:name="TheSans B5 Plain">
    <w:panose1 w:val="000B0500000000000000"/>
    <w:charset w:val="00"/>
    <w:family w:val="swiss"/>
    <w:pitch w:val="variable"/>
    <w:sig w:usb0="8000006F" w:usb1="5000200A" w:usb2="00000000" w:usb3="00000000" w:csb0="000000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B46" w:rsidRDefault="00AE0C31">
    <w:pPr>
      <w:pStyle w:val="Fuzeile"/>
    </w:pPr>
    <w:r>
      <w:rPr>
        <w:noProof/>
        <w:lang w:eastAsia="de-DE"/>
      </w:rPr>
      <w:drawing>
        <wp:anchor distT="0" distB="0" distL="114300" distR="114300" simplePos="0" relativeHeight="251659264" behindDoc="0" locked="0" layoutInCell="1" allowOverlap="1" wp14:anchorId="27B63E77" wp14:editId="15871E5E">
          <wp:simplePos x="0" y="0"/>
          <wp:positionH relativeFrom="column">
            <wp:posOffset>-9010015</wp:posOffset>
          </wp:positionH>
          <wp:positionV relativeFrom="page">
            <wp:posOffset>6856095</wp:posOffset>
          </wp:positionV>
          <wp:extent cx="19799935" cy="6419215"/>
          <wp:effectExtent l="0" t="0" r="0" b="63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935" cy="6419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0288" behindDoc="0" locked="0" layoutInCell="1" allowOverlap="1" wp14:anchorId="7BA4CC65" wp14:editId="7C422D22">
              <wp:simplePos x="0" y="0"/>
              <wp:positionH relativeFrom="column">
                <wp:posOffset>157480</wp:posOffset>
              </wp:positionH>
              <wp:positionV relativeFrom="paragraph">
                <wp:posOffset>-334645</wp:posOffset>
              </wp:positionV>
              <wp:extent cx="5921375" cy="247650"/>
              <wp:effectExtent l="0" t="0" r="0" b="1270"/>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B46" w:rsidRDefault="00CA0910" w:rsidP="004A70BF">
                          <w:pPr>
                            <w:pStyle w:val="Fuzeile"/>
                            <w:jc w:val="right"/>
                          </w:pPr>
                          <w:r>
                            <w:t>www.karlsruhe.de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6" o:spid="_x0000_s1035" type="#_x0000_t202" style="position:absolute;margin-left:12.4pt;margin-top:-26.35pt;width:466.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n3sgIAAKs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" filled="f" stroked="f">
              <v:textbox inset="0,0,0,0">
                <w:txbxContent>
                  <w:p w:rsidR="00465B46" w:rsidRDefault="00CA0910" w:rsidP="004A70BF">
                    <w:pPr>
                      <w:pStyle w:val="Fuzeile"/>
                      <w:jc w:val="right"/>
                    </w:pPr>
                    <w:r>
                      <w:t>www.karlsruhe.de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910" w:rsidRDefault="00CA0910" w:rsidP="00AE0C31">
      <w:pPr>
        <w:spacing w:after="0" w:line="240" w:lineRule="auto"/>
      </w:pPr>
      <w:r>
        <w:separator/>
      </w:r>
    </w:p>
  </w:footnote>
  <w:footnote w:type="continuationSeparator" w:id="0">
    <w:p w:rsidR="00CA0910" w:rsidRDefault="00CA0910" w:rsidP="00AE0C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B46" w:rsidRDefault="00CA0910" w:rsidP="004A70BF">
    <w:pPr>
      <w:pStyle w:val="SWKolumnentitelmtertitel"/>
    </w:pPr>
    <w:r w:rsidRPr="00D51670">
      <w:rPr>
        <w:rStyle w:val="AuszFettCondensed"/>
      </w:rPr>
      <w:fldChar w:fldCharType="begin"/>
    </w:r>
    <w:r>
      <w:rPr>
        <w:rStyle w:val="AuszFettCondensed"/>
      </w:rPr>
      <w:instrText>PAGE</w:instrText>
    </w:r>
    <w:r w:rsidRPr="00D51670">
      <w:rPr>
        <w:rStyle w:val="AuszFettCondensed"/>
      </w:rPr>
      <w:instrText xml:space="preserve">  </w:instrText>
    </w:r>
    <w:r w:rsidRPr="00D51670">
      <w:rPr>
        <w:rStyle w:val="AuszFettCondensed"/>
      </w:rPr>
      <w:fldChar w:fldCharType="separate"/>
    </w:r>
    <w:r>
      <w:rPr>
        <w:rStyle w:val="AuszFettCondensed"/>
        <w:noProof/>
      </w:rPr>
      <w:t>2</w:t>
    </w:r>
    <w:r w:rsidRPr="00D51670">
      <w:rPr>
        <w:rStyle w:val="AuszFettCondensed"/>
      </w:rPr>
      <w:fldChar w:fldCharType="end"/>
    </w:r>
    <w:r>
      <w:rPr>
        <w:rStyle w:val="Seitenzahl"/>
      </w:rPr>
      <w:t xml:space="preserve"> | </w:t>
    </w:r>
    <w:r w:rsidRPr="007219B9">
      <w:rPr>
        <w:rStyle w:val="Seitenzahl"/>
      </w:rPr>
      <w:t>Fragebogen zur Nutzung der 360° Panoramabilder</w:t>
    </w:r>
    <w:r>
      <w:rPr>
        <w:rStyle w:val="Seitenzahl"/>
      </w:rPr>
      <w:t xml:space="preserve"> </w:t>
    </w:r>
  </w:p>
  <w:p w:rsidR="00465B46" w:rsidRDefault="00CA09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B46" w:rsidRPr="001E1B11" w:rsidRDefault="00AE0C31" w:rsidP="00846E5F">
    <w:pPr>
      <w:pStyle w:val="SWKolumnentitelKarlsruhe"/>
    </w:pPr>
    <w:r>
      <w:rPr>
        <w:noProof/>
      </w:rPr>
      <mc:AlternateContent>
        <mc:Choice Requires="wps">
          <w:drawing>
            <wp:anchor distT="0" distB="0" distL="114300" distR="114300" simplePos="0" relativeHeight="251662336" behindDoc="1" locked="0" layoutInCell="1" allowOverlap="1" wp14:anchorId="11CA6784" wp14:editId="1CF1F7AA">
              <wp:simplePos x="0" y="0"/>
              <wp:positionH relativeFrom="page">
                <wp:posOffset>612140</wp:posOffset>
              </wp:positionH>
              <wp:positionV relativeFrom="page">
                <wp:posOffset>287020</wp:posOffset>
              </wp:positionV>
              <wp:extent cx="0" cy="269875"/>
              <wp:effectExtent l="12065" t="10795" r="6985" b="5080"/>
              <wp:wrapNone/>
              <wp:docPr id="25" name="Gerade Verbindung mit Pfeil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41A62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25" o:spid="_x0000_s1026" type="#_x0000_t32" style="position:absolute;margin-left:48.2pt;margin-top:22.6pt;width:0;height:21.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" strokecolor="#41a62a">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512C"/>
    <w:multiLevelType w:val="hybridMultilevel"/>
    <w:tmpl w:val="8DE2AC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1F275C"/>
    <w:multiLevelType w:val="hybridMultilevel"/>
    <w:tmpl w:val="44FCD29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A68790B"/>
    <w:multiLevelType w:val="hybridMultilevel"/>
    <w:tmpl w:val="EC8A02FC"/>
    <w:lvl w:ilvl="0" w:tplc="C1406EC8">
      <w:start w:val="1"/>
      <w:numFmt w:val="bullet"/>
      <w:lvlText w:val=""/>
      <w:lvlJc w:val="left"/>
      <w:pPr>
        <w:tabs>
          <w:tab w:val="num" w:pos="720"/>
        </w:tabs>
        <w:ind w:left="720" w:hanging="360"/>
      </w:pPr>
      <w:rPr>
        <w:rFonts w:ascii="Wingdings" w:hAnsi="Wingdings" w:hint="default"/>
      </w:rPr>
    </w:lvl>
    <w:lvl w:ilvl="1" w:tplc="7EF64564" w:tentative="1">
      <w:start w:val="1"/>
      <w:numFmt w:val="bullet"/>
      <w:lvlText w:val=""/>
      <w:lvlJc w:val="left"/>
      <w:pPr>
        <w:tabs>
          <w:tab w:val="num" w:pos="1440"/>
        </w:tabs>
        <w:ind w:left="1440" w:hanging="360"/>
      </w:pPr>
      <w:rPr>
        <w:rFonts w:ascii="Wingdings" w:hAnsi="Wingdings" w:hint="default"/>
      </w:rPr>
    </w:lvl>
    <w:lvl w:ilvl="2" w:tplc="8DB27EF2" w:tentative="1">
      <w:start w:val="1"/>
      <w:numFmt w:val="bullet"/>
      <w:lvlText w:val=""/>
      <w:lvlJc w:val="left"/>
      <w:pPr>
        <w:tabs>
          <w:tab w:val="num" w:pos="2160"/>
        </w:tabs>
        <w:ind w:left="2160" w:hanging="360"/>
      </w:pPr>
      <w:rPr>
        <w:rFonts w:ascii="Wingdings" w:hAnsi="Wingdings" w:hint="default"/>
      </w:rPr>
    </w:lvl>
    <w:lvl w:ilvl="3" w:tplc="888623A4" w:tentative="1">
      <w:start w:val="1"/>
      <w:numFmt w:val="bullet"/>
      <w:lvlText w:val=""/>
      <w:lvlJc w:val="left"/>
      <w:pPr>
        <w:tabs>
          <w:tab w:val="num" w:pos="2880"/>
        </w:tabs>
        <w:ind w:left="2880" w:hanging="360"/>
      </w:pPr>
      <w:rPr>
        <w:rFonts w:ascii="Wingdings" w:hAnsi="Wingdings" w:hint="default"/>
      </w:rPr>
    </w:lvl>
    <w:lvl w:ilvl="4" w:tplc="B92C6BB2" w:tentative="1">
      <w:start w:val="1"/>
      <w:numFmt w:val="bullet"/>
      <w:lvlText w:val=""/>
      <w:lvlJc w:val="left"/>
      <w:pPr>
        <w:tabs>
          <w:tab w:val="num" w:pos="3600"/>
        </w:tabs>
        <w:ind w:left="3600" w:hanging="360"/>
      </w:pPr>
      <w:rPr>
        <w:rFonts w:ascii="Wingdings" w:hAnsi="Wingdings" w:hint="default"/>
      </w:rPr>
    </w:lvl>
    <w:lvl w:ilvl="5" w:tplc="0B9A65C8" w:tentative="1">
      <w:start w:val="1"/>
      <w:numFmt w:val="bullet"/>
      <w:lvlText w:val=""/>
      <w:lvlJc w:val="left"/>
      <w:pPr>
        <w:tabs>
          <w:tab w:val="num" w:pos="4320"/>
        </w:tabs>
        <w:ind w:left="4320" w:hanging="360"/>
      </w:pPr>
      <w:rPr>
        <w:rFonts w:ascii="Wingdings" w:hAnsi="Wingdings" w:hint="default"/>
      </w:rPr>
    </w:lvl>
    <w:lvl w:ilvl="6" w:tplc="16341FC6" w:tentative="1">
      <w:start w:val="1"/>
      <w:numFmt w:val="bullet"/>
      <w:lvlText w:val=""/>
      <w:lvlJc w:val="left"/>
      <w:pPr>
        <w:tabs>
          <w:tab w:val="num" w:pos="5040"/>
        </w:tabs>
        <w:ind w:left="5040" w:hanging="360"/>
      </w:pPr>
      <w:rPr>
        <w:rFonts w:ascii="Wingdings" w:hAnsi="Wingdings" w:hint="default"/>
      </w:rPr>
    </w:lvl>
    <w:lvl w:ilvl="7" w:tplc="3B34B040" w:tentative="1">
      <w:start w:val="1"/>
      <w:numFmt w:val="bullet"/>
      <w:lvlText w:val=""/>
      <w:lvlJc w:val="left"/>
      <w:pPr>
        <w:tabs>
          <w:tab w:val="num" w:pos="5760"/>
        </w:tabs>
        <w:ind w:left="5760" w:hanging="360"/>
      </w:pPr>
      <w:rPr>
        <w:rFonts w:ascii="Wingdings" w:hAnsi="Wingdings" w:hint="default"/>
      </w:rPr>
    </w:lvl>
    <w:lvl w:ilvl="8" w:tplc="2A1A8BF4" w:tentative="1">
      <w:start w:val="1"/>
      <w:numFmt w:val="bullet"/>
      <w:lvlText w:val=""/>
      <w:lvlJc w:val="left"/>
      <w:pPr>
        <w:tabs>
          <w:tab w:val="num" w:pos="6480"/>
        </w:tabs>
        <w:ind w:left="6480" w:hanging="360"/>
      </w:pPr>
      <w:rPr>
        <w:rFonts w:ascii="Wingdings" w:hAnsi="Wingdings" w:hint="default"/>
      </w:rPr>
    </w:lvl>
  </w:abstractNum>
  <w:abstractNum w:abstractNumId="3">
    <w:nsid w:val="10787755"/>
    <w:multiLevelType w:val="hybridMultilevel"/>
    <w:tmpl w:val="B8922D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12ED37BD"/>
    <w:multiLevelType w:val="hybridMultilevel"/>
    <w:tmpl w:val="31EC98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180F3A04"/>
    <w:multiLevelType w:val="hybridMultilevel"/>
    <w:tmpl w:val="EE2827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209D6F0A"/>
    <w:multiLevelType w:val="hybridMultilevel"/>
    <w:tmpl w:val="199CCA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28F626E0"/>
    <w:multiLevelType w:val="hybridMultilevel"/>
    <w:tmpl w:val="F4B086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2F644A75"/>
    <w:multiLevelType w:val="hybridMultilevel"/>
    <w:tmpl w:val="81F61F3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13D1B24"/>
    <w:multiLevelType w:val="hybridMultilevel"/>
    <w:tmpl w:val="CCF0B7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71968DA"/>
    <w:multiLevelType w:val="hybridMultilevel"/>
    <w:tmpl w:val="60645B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4348652E"/>
    <w:multiLevelType w:val="hybridMultilevel"/>
    <w:tmpl w:val="86E0DAC0"/>
    <w:lvl w:ilvl="0" w:tplc="573640A6">
      <w:start w:val="9"/>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7B53A01"/>
    <w:multiLevelType w:val="hybridMultilevel"/>
    <w:tmpl w:val="F74E2D98"/>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
    <w:nsid w:val="4BB93625"/>
    <w:multiLevelType w:val="hybridMultilevel"/>
    <w:tmpl w:val="E3969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46C7BCA"/>
    <w:multiLevelType w:val="hybridMultilevel"/>
    <w:tmpl w:val="0C00A8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72516E28"/>
    <w:multiLevelType w:val="hybridMultilevel"/>
    <w:tmpl w:val="88A250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
  </w:num>
  <w:num w:numId="4">
    <w:abstractNumId w:val="13"/>
  </w:num>
  <w:num w:numId="5">
    <w:abstractNumId w:val="9"/>
  </w:num>
  <w:num w:numId="6">
    <w:abstractNumId w:val="11"/>
  </w:num>
  <w:num w:numId="7">
    <w:abstractNumId w:val="2"/>
  </w:num>
  <w:num w:numId="8">
    <w:abstractNumId w:val="6"/>
  </w:num>
  <w:num w:numId="9">
    <w:abstractNumId w:val="4"/>
  </w:num>
  <w:num w:numId="10">
    <w:abstractNumId w:val="7"/>
  </w:num>
  <w:num w:numId="11">
    <w:abstractNumId w:val="10"/>
  </w:num>
  <w:num w:numId="12">
    <w:abstractNumId w:val="14"/>
  </w:num>
  <w:num w:numId="13">
    <w:abstractNumId w:val="5"/>
  </w:num>
  <w:num w:numId="14">
    <w:abstractNumId w:val="0"/>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31"/>
    <w:rsid w:val="00473779"/>
    <w:rsid w:val="008A3B91"/>
    <w:rsid w:val="00AE0C31"/>
    <w:rsid w:val="00CA0910"/>
    <w:rsid w:val="00F54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E0C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0C31"/>
  </w:style>
  <w:style w:type="character" w:customStyle="1" w:styleId="AuszFettCondensed">
    <w:name w:val="Ausz. Fett Condensed"/>
    <w:uiPriority w:val="99"/>
    <w:rsid w:val="00AE0C31"/>
    <w:rPr>
      <w:rFonts w:ascii="Frutiger 47 for Karlsruhe" w:hAnsi="Frutiger 47 for Karlsruhe"/>
      <w:b/>
      <w:bCs/>
      <w:color w:val="58595B"/>
      <w:w w:val="100"/>
    </w:rPr>
  </w:style>
  <w:style w:type="character" w:styleId="Seitenzahl">
    <w:name w:val="page number"/>
    <w:uiPriority w:val="99"/>
    <w:semiHidden/>
    <w:unhideWhenUsed/>
    <w:rsid w:val="00AE0C31"/>
    <w:rPr>
      <w:rFonts w:ascii="Frutiger 47 for Karlsruhe" w:hAnsi="Frutiger 47 for Karlsruhe"/>
      <w:color w:val="58595B"/>
    </w:rPr>
  </w:style>
  <w:style w:type="paragraph" w:customStyle="1" w:styleId="SWKolumnentitelKarlsruhe">
    <w:name w:val="SW_Kolumnentitel Karlsruhe"/>
    <w:basedOn w:val="Standard"/>
    <w:qFormat/>
    <w:rsid w:val="00AE0C31"/>
    <w:pPr>
      <w:widowControl w:val="0"/>
      <w:tabs>
        <w:tab w:val="left" w:pos="284"/>
        <w:tab w:val="left" w:pos="567"/>
        <w:tab w:val="left" w:pos="851"/>
        <w:tab w:val="left" w:pos="1134"/>
        <w:tab w:val="left" w:pos="1418"/>
      </w:tabs>
      <w:suppressAutoHyphens/>
      <w:autoSpaceDE w:val="0"/>
      <w:autoSpaceDN w:val="0"/>
      <w:adjustRightInd w:val="0"/>
      <w:spacing w:after="0" w:line="160" w:lineRule="exact"/>
      <w:textAlignment w:val="center"/>
    </w:pPr>
    <w:rPr>
      <w:rFonts w:ascii="Frutiger 45 for Karlsruhe" w:eastAsia="Times New Roman" w:hAnsi="Frutiger 45 for Karlsruhe" w:cs="Frutiger-Light"/>
      <w:b/>
      <w:color w:val="41A62A"/>
      <w:spacing w:val="2"/>
      <w:sz w:val="17"/>
      <w:szCs w:val="17"/>
      <w:lang w:eastAsia="de-DE"/>
    </w:rPr>
  </w:style>
  <w:style w:type="paragraph" w:customStyle="1" w:styleId="SWKolumnentitelmtertitel">
    <w:name w:val="SW_Kolumnentitel Ämtertitel"/>
    <w:basedOn w:val="SWKolumnentitelKarlsruhe"/>
    <w:qFormat/>
    <w:rsid w:val="00AE0C31"/>
    <w:rPr>
      <w:b w:val="0"/>
    </w:rPr>
  </w:style>
  <w:style w:type="paragraph" w:styleId="Kopfzeile">
    <w:name w:val="header"/>
    <w:basedOn w:val="Standard"/>
    <w:link w:val="KopfzeileZchn"/>
    <w:uiPriority w:val="99"/>
    <w:unhideWhenUsed/>
    <w:rsid w:val="00AE0C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0C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E0C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0C31"/>
  </w:style>
  <w:style w:type="character" w:customStyle="1" w:styleId="AuszFettCondensed">
    <w:name w:val="Ausz. Fett Condensed"/>
    <w:uiPriority w:val="99"/>
    <w:rsid w:val="00AE0C31"/>
    <w:rPr>
      <w:rFonts w:ascii="Frutiger 47 for Karlsruhe" w:hAnsi="Frutiger 47 for Karlsruhe"/>
      <w:b/>
      <w:bCs/>
      <w:color w:val="58595B"/>
      <w:w w:val="100"/>
    </w:rPr>
  </w:style>
  <w:style w:type="character" w:styleId="Seitenzahl">
    <w:name w:val="page number"/>
    <w:uiPriority w:val="99"/>
    <w:semiHidden/>
    <w:unhideWhenUsed/>
    <w:rsid w:val="00AE0C31"/>
    <w:rPr>
      <w:rFonts w:ascii="Frutiger 47 for Karlsruhe" w:hAnsi="Frutiger 47 for Karlsruhe"/>
      <w:color w:val="58595B"/>
    </w:rPr>
  </w:style>
  <w:style w:type="paragraph" w:customStyle="1" w:styleId="SWKolumnentitelKarlsruhe">
    <w:name w:val="SW_Kolumnentitel Karlsruhe"/>
    <w:basedOn w:val="Standard"/>
    <w:qFormat/>
    <w:rsid w:val="00AE0C31"/>
    <w:pPr>
      <w:widowControl w:val="0"/>
      <w:tabs>
        <w:tab w:val="left" w:pos="284"/>
        <w:tab w:val="left" w:pos="567"/>
        <w:tab w:val="left" w:pos="851"/>
        <w:tab w:val="left" w:pos="1134"/>
        <w:tab w:val="left" w:pos="1418"/>
      </w:tabs>
      <w:suppressAutoHyphens/>
      <w:autoSpaceDE w:val="0"/>
      <w:autoSpaceDN w:val="0"/>
      <w:adjustRightInd w:val="0"/>
      <w:spacing w:after="0" w:line="160" w:lineRule="exact"/>
      <w:textAlignment w:val="center"/>
    </w:pPr>
    <w:rPr>
      <w:rFonts w:ascii="Frutiger 45 for Karlsruhe" w:eastAsia="Times New Roman" w:hAnsi="Frutiger 45 for Karlsruhe" w:cs="Frutiger-Light"/>
      <w:b/>
      <w:color w:val="41A62A"/>
      <w:spacing w:val="2"/>
      <w:sz w:val="17"/>
      <w:szCs w:val="17"/>
      <w:lang w:eastAsia="de-DE"/>
    </w:rPr>
  </w:style>
  <w:style w:type="paragraph" w:customStyle="1" w:styleId="SWKolumnentitelmtertitel">
    <w:name w:val="SW_Kolumnentitel Ämtertitel"/>
    <w:basedOn w:val="SWKolumnentitelKarlsruhe"/>
    <w:qFormat/>
    <w:rsid w:val="00AE0C31"/>
    <w:rPr>
      <w:b w:val="0"/>
    </w:rPr>
  </w:style>
  <w:style w:type="paragraph" w:styleId="Kopfzeile">
    <w:name w:val="header"/>
    <w:basedOn w:val="Standard"/>
    <w:link w:val="KopfzeileZchn"/>
    <w:uiPriority w:val="99"/>
    <w:unhideWhenUsed/>
    <w:rsid w:val="00AE0C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ichere-schule.de/_docs/pdf/beleuchtungskriterien.pdf" TargetMode="External"/><Relationship Id="rId18" Type="http://schemas.openxmlformats.org/officeDocument/2006/relationships/image" Target="media/image4.png"/><Relationship Id="rId26" Type="http://schemas.openxmlformats.org/officeDocument/2006/relationships/hyperlink" Target="http://www.energiespartipps.de" TargetMode="External"/><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hyperlink" Target="http://www.umweltbundesamt.de/energie/politik.htm" TargetMode="External"/><Relationship Id="rId7" Type="http://schemas.openxmlformats.org/officeDocument/2006/relationships/endnotes" Target="endnotes.xml"/><Relationship Id="rId12" Type="http://schemas.openxmlformats.org/officeDocument/2006/relationships/hyperlink" Target="http://www.karlsruhe.de/b3/natur_und_umwelt/klimawandel/klimaanpassung.de" TargetMode="External"/><Relationship Id="rId17" Type="http://schemas.openxmlformats.org/officeDocument/2006/relationships/image" Target="media/image3.jpeg"/><Relationship Id="rId25" Type="http://schemas.openxmlformats.org/officeDocument/2006/relationships/hyperlink" Target="https://www.umweltbundesamt.de/sites/default/files/medien/publikation/long/3689.pdf" TargetMode="External"/><Relationship Id="rId33" Type="http://schemas.openxmlformats.org/officeDocument/2006/relationships/hyperlink" Target="http://www.bundesregierung.de/Webs/Breg/DE/Themen/Energiekonzept/_node.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www.ag-energiebilanzen.d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wikipedia.org/wiki/Eiszeitalter" TargetMode="External"/><Relationship Id="rId24" Type="http://schemas.openxmlformats.org/officeDocument/2006/relationships/hyperlink" Target="http://www.energiespar-rechner.de/berechnungen" TargetMode="External"/><Relationship Id="rId32" Type="http://schemas.openxmlformats.org/officeDocument/2006/relationships/hyperlink" Target="http://www.deneff.org/cms/index.php/news-reader/items/id-10-punkte-sofortprogramm.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mrechnung.org/weltbevoelkerung-aktuelle-momentane/weltbevoelkerungs-zaehler.htm" TargetMode="External"/><Relationship Id="rId23" Type="http://schemas.openxmlformats.org/officeDocument/2006/relationships/image" Target="media/image9.jpeg"/><Relationship Id="rId28" Type="http://schemas.openxmlformats.org/officeDocument/2006/relationships/hyperlink" Target="http://www.co2online.de/energie-sparen/" TargetMode="External"/><Relationship Id="rId36" Type="http://schemas.openxmlformats.org/officeDocument/2006/relationships/hyperlink" Target="http://www.zeit.de/wirtschaft/2012-01/offener-brief-energiesparappell-doku/seite-1" TargetMode="External"/><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hyperlink" Target="http://www.bmwi.de/BMWi/Redaktion/PDF/E/energiestatistiken-grafik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ichere-schule.de/treppenhaus/_docs/gutes_licht.pdf" TargetMode="External"/><Relationship Id="rId22" Type="http://schemas.openxmlformats.org/officeDocument/2006/relationships/image" Target="media/image8.png"/><Relationship Id="rId27" Type="http://schemas.openxmlformats.org/officeDocument/2006/relationships/hyperlink" Target="http://www.wwf.de/aktiv-werden/tipps-fuer-den-alltag/energie-spartipps/strom-sparen" TargetMode="External"/><Relationship Id="rId30" Type="http://schemas.openxmlformats.org/officeDocument/2006/relationships/hyperlink" Target="http://www.erneuerbare-energien.de/fileadmin/ee-import/files/pdfs/allgemein/application/pdf/broschuere_energieeffizienz_bf.pdf" TargetMode="External"/><Relationship Id="rId35" Type="http://schemas.openxmlformats.org/officeDocument/2006/relationships/hyperlink" Target="http://www.nachhaltigkeitsrat.de/de/presseinformationen/pressemitteilungen/energieeffizienz-29-03-2012/?size=yjlnmhbvpima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5140</Words>
  <Characters>32389</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Fernsner, Horst</dc:creator>
  <cp:lastModifiedBy>Fernsner, Horst </cp:lastModifiedBy>
  <cp:revision>3</cp:revision>
  <dcterms:created xsi:type="dcterms:W3CDTF">2017-08-08T13:17:00Z</dcterms:created>
  <dcterms:modified xsi:type="dcterms:W3CDTF">2017-08-08T13:20:00Z</dcterms:modified>
</cp:coreProperties>
</file>